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7427" w:rsidRPr="00A3204B" w:rsidRDefault="00057427" w:rsidP="00057427">
      <w:pPr>
        <w:pStyle w:val="1"/>
      </w:pPr>
      <w:bookmarkStart w:id="0" w:name="_Toc304178072"/>
      <w:r w:rsidRPr="003210FC">
        <w:t>7</w:t>
      </w:r>
      <w:r w:rsidRPr="00A3204B">
        <w:t>. ПОНЯТИЕ КЛАССА</w:t>
      </w:r>
      <w:bookmarkEnd w:id="0"/>
    </w:p>
    <w:p w:rsidR="00057427" w:rsidRPr="00A3204B" w:rsidRDefault="00057427" w:rsidP="00057427">
      <w:pPr>
        <w:ind w:left="567" w:firstLine="709"/>
        <w:jc w:val="both"/>
        <w:rPr>
          <w:color w:val="000000"/>
          <w:szCs w:val="28"/>
        </w:rPr>
      </w:pPr>
    </w:p>
    <w:p w:rsidR="00057427" w:rsidRPr="00A3204B" w:rsidRDefault="00057427" w:rsidP="00057427">
      <w:pPr>
        <w:pStyle w:val="2"/>
      </w:pPr>
      <w:bookmarkStart w:id="1" w:name="_Toc304178073"/>
      <w:r>
        <w:t>7</w:t>
      </w:r>
      <w:r w:rsidRPr="00A3204B">
        <w:t>.1 Понятие класса</w:t>
      </w:r>
      <w:bookmarkEnd w:id="1"/>
    </w:p>
    <w:p w:rsidR="00057427" w:rsidRPr="00A3204B" w:rsidRDefault="00057427" w:rsidP="00057427">
      <w:pPr>
        <w:tabs>
          <w:tab w:val="left" w:pos="540"/>
        </w:tabs>
        <w:ind w:firstLine="709"/>
        <w:jc w:val="both"/>
        <w:rPr>
          <w:color w:val="000000"/>
          <w:szCs w:val="28"/>
        </w:rPr>
      </w:pPr>
    </w:p>
    <w:p w:rsidR="00057427" w:rsidRPr="00A3204B" w:rsidRDefault="00057427" w:rsidP="00057427">
      <w:pPr>
        <w:tabs>
          <w:tab w:val="left" w:pos="540"/>
        </w:tabs>
        <w:autoSpaceDE w:val="0"/>
        <w:autoSpaceDN w:val="0"/>
        <w:adjustRightInd w:val="0"/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Мы уже отмечали, что язык </w:t>
      </w:r>
      <w:r w:rsidRPr="00A3204B">
        <w:rPr>
          <w:color w:val="000000"/>
          <w:szCs w:val="28"/>
          <w:lang w:val="en-US"/>
        </w:rPr>
        <w:t>C</w:t>
      </w:r>
      <w:r w:rsidRPr="00A3204B">
        <w:rPr>
          <w:color w:val="000000"/>
          <w:szCs w:val="28"/>
        </w:rPr>
        <w:t xml:space="preserve"># является объектно-ориентированным языком программирования, основным понятием которого является понятие класса. Во всех примерах программ при изучении языка </w:t>
      </w:r>
      <w:r w:rsidRPr="00A3204B">
        <w:rPr>
          <w:color w:val="000000"/>
          <w:szCs w:val="28"/>
          <w:lang w:val="en-US"/>
        </w:rPr>
        <w:t>C</w:t>
      </w:r>
      <w:r w:rsidRPr="00A3204B">
        <w:rPr>
          <w:color w:val="000000"/>
          <w:szCs w:val="28"/>
        </w:rPr>
        <w:t># мы постоянно использовали структуры типа класс и даже делали робкие попытки дать определение класса, но всегда при этом говорили, что изучением класса мы займемся в одной из следующих лекций.</w:t>
      </w:r>
    </w:p>
    <w:p w:rsidR="00057427" w:rsidRPr="00A3204B" w:rsidRDefault="00057427" w:rsidP="00057427">
      <w:pPr>
        <w:tabs>
          <w:tab w:val="left" w:pos="540"/>
        </w:tabs>
        <w:autoSpaceDE w:val="0"/>
        <w:autoSpaceDN w:val="0"/>
        <w:adjustRightInd w:val="0"/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В этой лекции мы будем заниматься только классами.</w:t>
      </w:r>
    </w:p>
    <w:p w:rsidR="00057427" w:rsidRPr="00A3204B" w:rsidRDefault="00057427" w:rsidP="00057427">
      <w:pPr>
        <w:tabs>
          <w:tab w:val="left" w:pos="540"/>
        </w:tabs>
        <w:autoSpaceDE w:val="0"/>
        <w:autoSpaceDN w:val="0"/>
        <w:adjustRightInd w:val="0"/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Начнем с понятия класса. Естественно начнем с определений, которые приводят в своих книгах по программированию на языке </w:t>
      </w:r>
      <w:r w:rsidRPr="00A3204B">
        <w:rPr>
          <w:color w:val="000000"/>
          <w:szCs w:val="28"/>
          <w:lang w:val="en-US"/>
        </w:rPr>
        <w:t>C</w:t>
      </w:r>
      <w:r w:rsidRPr="00A3204B">
        <w:rPr>
          <w:color w:val="000000"/>
          <w:szCs w:val="28"/>
        </w:rPr>
        <w:t># преподаватели ВУЗов.</w:t>
      </w:r>
    </w:p>
    <w:p w:rsidR="00057427" w:rsidRPr="00A3204B" w:rsidRDefault="00057427" w:rsidP="00057427">
      <w:pPr>
        <w:tabs>
          <w:tab w:val="left" w:pos="540"/>
        </w:tabs>
        <w:autoSpaceDE w:val="0"/>
        <w:autoSpaceDN w:val="0"/>
        <w:adjustRightInd w:val="0"/>
        <w:ind w:firstLine="709"/>
        <w:jc w:val="both"/>
        <w:rPr>
          <w:color w:val="000000"/>
          <w:szCs w:val="28"/>
        </w:rPr>
      </w:pPr>
      <w:proofErr w:type="spellStart"/>
      <w:r w:rsidRPr="00A3204B">
        <w:rPr>
          <w:color w:val="000000"/>
          <w:szCs w:val="28"/>
        </w:rPr>
        <w:t>Фаронов</w:t>
      </w:r>
      <w:proofErr w:type="spellEnd"/>
      <w:r w:rsidRPr="00A3204B">
        <w:rPr>
          <w:color w:val="000000"/>
          <w:szCs w:val="28"/>
        </w:rPr>
        <w:t xml:space="preserve"> В.В. определяет класс как фрагмент кода, перед которым стоит зарезервированное слово </w:t>
      </w:r>
      <w:r w:rsidRPr="00A3204B">
        <w:rPr>
          <w:color w:val="000000"/>
          <w:szCs w:val="28"/>
          <w:lang w:val="en-US"/>
        </w:rPr>
        <w:t>class</w:t>
      </w:r>
      <w:r w:rsidRPr="00A3204B">
        <w:rPr>
          <w:color w:val="000000"/>
          <w:szCs w:val="28"/>
        </w:rPr>
        <w:t xml:space="preserve"> </w:t>
      </w:r>
      <w:r w:rsidRPr="00B8722E">
        <w:rPr>
          <w:color w:val="000000"/>
          <w:szCs w:val="28"/>
        </w:rPr>
        <w:t>[</w:t>
      </w:r>
      <w:r w:rsidRPr="007D44A7">
        <w:rPr>
          <w:color w:val="000000"/>
          <w:szCs w:val="28"/>
        </w:rPr>
        <w:t>1</w:t>
      </w:r>
      <w:r w:rsidRPr="00B8722E">
        <w:rPr>
          <w:color w:val="000000"/>
          <w:szCs w:val="28"/>
        </w:rPr>
        <w:t>]</w:t>
      </w:r>
      <w:r w:rsidRPr="00A3204B">
        <w:rPr>
          <w:color w:val="000000"/>
          <w:szCs w:val="28"/>
        </w:rPr>
        <w:t>. Или «Класс – это всего лишь тип данных, то есть «схема», по которой изготавливаются объекты – реальные экземпляры класса</w:t>
      </w:r>
      <w:proofErr w:type="gramStart"/>
      <w:r w:rsidRPr="00A3204B">
        <w:rPr>
          <w:color w:val="000000"/>
          <w:szCs w:val="28"/>
        </w:rPr>
        <w:t>.»</w:t>
      </w:r>
      <w:r>
        <w:rPr>
          <w:color w:val="000000"/>
          <w:szCs w:val="28"/>
        </w:rPr>
        <w:t>.</w:t>
      </w:r>
      <w:r w:rsidRPr="00A3204B">
        <w:rPr>
          <w:color w:val="000000"/>
          <w:szCs w:val="28"/>
        </w:rPr>
        <w:t xml:space="preserve">  </w:t>
      </w:r>
      <w:proofErr w:type="gramEnd"/>
    </w:p>
    <w:p w:rsidR="00057427" w:rsidRPr="00A3204B" w:rsidRDefault="00057427" w:rsidP="00057427">
      <w:pPr>
        <w:tabs>
          <w:tab w:val="left" w:pos="540"/>
        </w:tabs>
        <w:autoSpaceDE w:val="0"/>
        <w:autoSpaceDN w:val="0"/>
        <w:adjustRightInd w:val="0"/>
        <w:ind w:firstLine="709"/>
        <w:jc w:val="both"/>
        <w:rPr>
          <w:color w:val="000000"/>
          <w:szCs w:val="28"/>
        </w:rPr>
      </w:pPr>
      <w:proofErr w:type="gramStart"/>
      <w:r w:rsidRPr="00A3204B">
        <w:rPr>
          <w:color w:val="000000"/>
          <w:szCs w:val="28"/>
        </w:rPr>
        <w:t>Павловская</w:t>
      </w:r>
      <w:proofErr w:type="gramEnd"/>
      <w:r w:rsidRPr="00A3204B">
        <w:rPr>
          <w:color w:val="000000"/>
          <w:szCs w:val="28"/>
        </w:rPr>
        <w:t xml:space="preserve"> Т.А. </w:t>
      </w:r>
      <w:r w:rsidRPr="00B8722E">
        <w:rPr>
          <w:color w:val="000000"/>
          <w:szCs w:val="28"/>
        </w:rPr>
        <w:t>[</w:t>
      </w:r>
      <w:r w:rsidRPr="007D44A7">
        <w:rPr>
          <w:color w:val="000000"/>
          <w:szCs w:val="28"/>
        </w:rPr>
        <w:t xml:space="preserve">2] </w:t>
      </w:r>
      <w:r w:rsidRPr="00A3204B">
        <w:rPr>
          <w:color w:val="000000"/>
          <w:szCs w:val="28"/>
        </w:rPr>
        <w:t>приводит следующее определение класса «Класс является обобщенным понятием, определяющим характеристики и поведение некоторого множества конкретных объектов этого класса, называемых экземплярами класса.»</w:t>
      </w:r>
      <w:r>
        <w:rPr>
          <w:color w:val="000000"/>
          <w:szCs w:val="28"/>
        </w:rPr>
        <w:t>.</w:t>
      </w:r>
    </w:p>
    <w:p w:rsidR="00057427" w:rsidRPr="00A3204B" w:rsidRDefault="00057427" w:rsidP="00057427">
      <w:pPr>
        <w:tabs>
          <w:tab w:val="left" w:pos="540"/>
        </w:tabs>
        <w:autoSpaceDE w:val="0"/>
        <w:autoSpaceDN w:val="0"/>
        <w:adjustRightInd w:val="0"/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Необходимо отметить, что ООП существовало до появления языка </w:t>
      </w:r>
      <w:r w:rsidRPr="00A3204B">
        <w:rPr>
          <w:color w:val="000000"/>
          <w:szCs w:val="28"/>
          <w:lang w:val="en-US"/>
        </w:rPr>
        <w:t>C</w:t>
      </w:r>
      <w:r w:rsidRPr="00A3204B">
        <w:rPr>
          <w:color w:val="000000"/>
          <w:szCs w:val="28"/>
        </w:rPr>
        <w:t xml:space="preserve"># и понятие класса существует уже давно. Самое короткое определение, которое </w:t>
      </w:r>
      <w:r>
        <w:rPr>
          <w:color w:val="000000"/>
          <w:szCs w:val="28"/>
        </w:rPr>
        <w:t>мы</w:t>
      </w:r>
      <w:r w:rsidRPr="00A3204B">
        <w:rPr>
          <w:color w:val="000000"/>
          <w:szCs w:val="28"/>
        </w:rPr>
        <w:t xml:space="preserve"> встречал</w:t>
      </w:r>
      <w:r>
        <w:rPr>
          <w:color w:val="000000"/>
          <w:szCs w:val="28"/>
        </w:rPr>
        <w:t>и</w:t>
      </w:r>
      <w:r w:rsidRPr="00A3204B">
        <w:rPr>
          <w:color w:val="000000"/>
          <w:szCs w:val="28"/>
        </w:rPr>
        <w:t xml:space="preserve"> в литературе это следующее определение класса – «Классы – это типы, определяемые программистом».</w:t>
      </w:r>
    </w:p>
    <w:p w:rsidR="00057427" w:rsidRPr="00A3204B" w:rsidRDefault="00057427" w:rsidP="00057427">
      <w:pPr>
        <w:tabs>
          <w:tab w:val="left" w:pos="540"/>
        </w:tabs>
        <w:autoSpaceDE w:val="0"/>
        <w:autoSpaceDN w:val="0"/>
        <w:adjustRightInd w:val="0"/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В этом определении отображена очень важная особенность класса – это тип данных, новый по сравнению с массивами, записями или структурами. Однако не всякий тип данных, определяемый программистом, является классом. Второй важной особенность в определение класса должен быть состав класса или хотя бы намек на его состав и в тоже время определение класса должно быть кратким и легко запоминаемым, например. </w:t>
      </w:r>
    </w:p>
    <w:p w:rsidR="00057427" w:rsidRPr="00A3204B" w:rsidRDefault="00057427" w:rsidP="00057427">
      <w:pPr>
        <w:tabs>
          <w:tab w:val="left" w:pos="540"/>
        </w:tabs>
        <w:autoSpaceDE w:val="0"/>
        <w:autoSpaceDN w:val="0"/>
        <w:adjustRightInd w:val="0"/>
        <w:ind w:firstLine="709"/>
        <w:jc w:val="both"/>
        <w:rPr>
          <w:rFonts w:ascii="Courier New" w:hAnsi="Courier New" w:cs="Courier New"/>
          <w:color w:val="000000"/>
          <w:szCs w:val="28"/>
        </w:rPr>
      </w:pPr>
      <w:r w:rsidRPr="00A3204B">
        <w:rPr>
          <w:rFonts w:ascii="Courier New" w:hAnsi="Courier New" w:cs="Courier New"/>
          <w:color w:val="000000"/>
          <w:szCs w:val="28"/>
        </w:rPr>
        <w:t>Класс  это тип данных, содержащий поля, методы и события.</w:t>
      </w:r>
    </w:p>
    <w:p w:rsidR="00057427" w:rsidRPr="00A3204B" w:rsidRDefault="00057427" w:rsidP="00057427">
      <w:pPr>
        <w:tabs>
          <w:tab w:val="left" w:pos="540"/>
        </w:tabs>
        <w:autoSpaceDE w:val="0"/>
        <w:autoSpaceDN w:val="0"/>
        <w:adjustRightInd w:val="0"/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Тип данных - это семантическая единица, которая описывает свойства и поведение множества объектов, называемых экземплярами класса.</w:t>
      </w:r>
    </w:p>
    <w:p w:rsidR="00057427" w:rsidRPr="00A3204B" w:rsidRDefault="00057427" w:rsidP="00057427">
      <w:pPr>
        <w:tabs>
          <w:tab w:val="left" w:pos="540"/>
        </w:tabs>
        <w:autoSpaceDE w:val="0"/>
        <w:autoSpaceDN w:val="0"/>
        <w:adjustRightInd w:val="0"/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Синтаксически класс представляет описание данных, называемых полями класса, описание методов класса и описание событий класса.</w:t>
      </w:r>
    </w:p>
    <w:p w:rsidR="00057427" w:rsidRPr="00A3204B" w:rsidRDefault="00057427" w:rsidP="00057427">
      <w:pPr>
        <w:tabs>
          <w:tab w:val="left" w:pos="540"/>
        </w:tabs>
        <w:autoSpaceDE w:val="0"/>
        <w:autoSpaceDN w:val="0"/>
        <w:adjustRightInd w:val="0"/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Некоторые авторы выделяют классы представленные модулями в самостоятельные группы, например, классы элементов управления при визуальном программировании. Такие классы несут дополнительную </w:t>
      </w:r>
      <w:r w:rsidRPr="00A3204B">
        <w:rPr>
          <w:color w:val="000000"/>
          <w:szCs w:val="28"/>
        </w:rPr>
        <w:lastRenderedPageBreak/>
        <w:t>нагрузку. Они являются самостоятельными архитектурными единицами построения проектов.</w:t>
      </w:r>
    </w:p>
    <w:p w:rsidR="00057427" w:rsidRPr="00A3204B" w:rsidRDefault="00057427" w:rsidP="00057427">
      <w:pPr>
        <w:tabs>
          <w:tab w:val="left" w:pos="540"/>
        </w:tabs>
        <w:autoSpaceDE w:val="0"/>
        <w:autoSpaceDN w:val="0"/>
        <w:adjustRightInd w:val="0"/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Изучение класса начнем с изучения его формата записи.</w:t>
      </w:r>
    </w:p>
    <w:p w:rsidR="00057427" w:rsidRPr="00A3204B" w:rsidRDefault="00057427" w:rsidP="00057427">
      <w:pPr>
        <w:tabs>
          <w:tab w:val="left" w:pos="540"/>
        </w:tabs>
        <w:autoSpaceDE w:val="0"/>
        <w:autoSpaceDN w:val="0"/>
        <w:adjustRightInd w:val="0"/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Обязательный формат записи класса содержит служебное слово </w:t>
      </w:r>
      <w:proofErr w:type="spellStart"/>
      <w:r w:rsidRPr="00A3204B">
        <w:rPr>
          <w:color w:val="000000"/>
          <w:szCs w:val="28"/>
        </w:rPr>
        <w:t>class</w:t>
      </w:r>
      <w:proofErr w:type="spellEnd"/>
      <w:r w:rsidRPr="00A3204B">
        <w:rPr>
          <w:color w:val="000000"/>
          <w:szCs w:val="28"/>
        </w:rPr>
        <w:t>,</w:t>
      </w:r>
      <w:r w:rsidRPr="00A3204B">
        <w:rPr>
          <w:b/>
          <w:color w:val="000000"/>
          <w:szCs w:val="28"/>
        </w:rPr>
        <w:t xml:space="preserve"> </w:t>
      </w:r>
      <w:r w:rsidRPr="00A3204B">
        <w:rPr>
          <w:color w:val="000000"/>
          <w:szCs w:val="28"/>
        </w:rPr>
        <w:t xml:space="preserve">за которым, располагается его имя и далее в фигурных скобках находится тело класса. Это так называемый минимальный состав описания класса. </w:t>
      </w:r>
    </w:p>
    <w:p w:rsidR="00057427" w:rsidRPr="00A3204B" w:rsidRDefault="00057427" w:rsidP="00057427">
      <w:pPr>
        <w:tabs>
          <w:tab w:val="left" w:pos="540"/>
        </w:tabs>
        <w:autoSpaceDE w:val="0"/>
        <w:autoSpaceDN w:val="0"/>
        <w:adjustRightInd w:val="0"/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Общее описание класса, включающее необязательные элементы (они выделены квадратными скобками), имеет следующий формат записи:</w:t>
      </w:r>
    </w:p>
    <w:p w:rsidR="00057427" w:rsidRPr="00A3204B" w:rsidRDefault="00057427" w:rsidP="00057427">
      <w:pPr>
        <w:tabs>
          <w:tab w:val="left" w:pos="540"/>
        </w:tabs>
        <w:spacing w:before="120"/>
        <w:ind w:firstLine="709"/>
        <w:jc w:val="both"/>
        <w:rPr>
          <w:rFonts w:ascii="Courier New" w:hAnsi="Courier New" w:cs="Courier New"/>
          <w:color w:val="000000"/>
          <w:szCs w:val="28"/>
        </w:rPr>
      </w:pPr>
      <w:r w:rsidRPr="00A3204B">
        <w:rPr>
          <w:rFonts w:ascii="Courier New" w:hAnsi="Courier New" w:cs="Courier New"/>
          <w:color w:val="000000"/>
          <w:szCs w:val="28"/>
        </w:rPr>
        <w:t>[ атрибуты</w:t>
      </w:r>
      <w:proofErr w:type="gramStart"/>
      <w:r w:rsidRPr="00A3204B">
        <w:rPr>
          <w:rFonts w:ascii="Courier New" w:hAnsi="Courier New" w:cs="Courier New"/>
          <w:color w:val="000000"/>
          <w:szCs w:val="28"/>
        </w:rPr>
        <w:t xml:space="preserve"> ]</w:t>
      </w:r>
      <w:proofErr w:type="gramEnd"/>
      <w:r w:rsidRPr="00A3204B">
        <w:rPr>
          <w:rFonts w:ascii="Courier New" w:hAnsi="Courier New" w:cs="Courier New"/>
          <w:color w:val="000000"/>
          <w:szCs w:val="28"/>
        </w:rPr>
        <w:t xml:space="preserve"> [ спецификаторы ]   </w:t>
      </w:r>
    </w:p>
    <w:p w:rsidR="00057427" w:rsidRPr="00A3204B" w:rsidRDefault="00057427" w:rsidP="00057427">
      <w:pPr>
        <w:tabs>
          <w:tab w:val="left" w:pos="540"/>
        </w:tabs>
        <w:spacing w:before="120"/>
        <w:ind w:firstLine="709"/>
        <w:jc w:val="both"/>
        <w:rPr>
          <w:rFonts w:ascii="Courier New" w:hAnsi="Courier New" w:cs="Courier New"/>
          <w:color w:val="000000"/>
          <w:szCs w:val="28"/>
        </w:rPr>
      </w:pPr>
      <w:proofErr w:type="spellStart"/>
      <w:r w:rsidRPr="00A3204B">
        <w:rPr>
          <w:rFonts w:ascii="Courier New" w:hAnsi="Courier New" w:cs="Courier New"/>
          <w:color w:val="000000"/>
          <w:szCs w:val="28"/>
        </w:rPr>
        <w:t>class</w:t>
      </w:r>
      <w:proofErr w:type="spellEnd"/>
      <w:r w:rsidRPr="00A3204B">
        <w:rPr>
          <w:rFonts w:ascii="Courier New" w:hAnsi="Courier New" w:cs="Courier New"/>
          <w:color w:val="000000"/>
          <w:szCs w:val="28"/>
        </w:rPr>
        <w:t xml:space="preserve">    </w:t>
      </w:r>
      <w:proofErr w:type="spellStart"/>
      <w:r w:rsidRPr="00A3204B">
        <w:rPr>
          <w:rFonts w:ascii="Courier New" w:hAnsi="Courier New" w:cs="Courier New"/>
          <w:color w:val="000000"/>
          <w:szCs w:val="28"/>
        </w:rPr>
        <w:t>имя_класса</w:t>
      </w:r>
      <w:proofErr w:type="spellEnd"/>
      <w:r w:rsidRPr="00A3204B">
        <w:rPr>
          <w:rFonts w:ascii="Courier New" w:hAnsi="Courier New" w:cs="Courier New"/>
          <w:color w:val="000000"/>
          <w:szCs w:val="28"/>
        </w:rPr>
        <w:t xml:space="preserve">  [ : родители</w:t>
      </w:r>
      <w:proofErr w:type="gramStart"/>
      <w:r w:rsidRPr="00A3204B">
        <w:rPr>
          <w:rFonts w:ascii="Courier New" w:hAnsi="Courier New" w:cs="Courier New"/>
          <w:color w:val="000000"/>
          <w:szCs w:val="28"/>
        </w:rPr>
        <w:t xml:space="preserve"> ]</w:t>
      </w:r>
      <w:proofErr w:type="gramEnd"/>
    </w:p>
    <w:p w:rsidR="00057427" w:rsidRPr="00A3204B" w:rsidRDefault="00057427" w:rsidP="00057427">
      <w:pPr>
        <w:tabs>
          <w:tab w:val="left" w:pos="540"/>
        </w:tabs>
        <w:spacing w:after="120"/>
        <w:ind w:firstLine="709"/>
        <w:jc w:val="both"/>
        <w:rPr>
          <w:rFonts w:ascii="Courier New" w:hAnsi="Courier New" w:cs="Courier New"/>
          <w:b/>
          <w:color w:val="000000"/>
          <w:szCs w:val="28"/>
        </w:rPr>
      </w:pPr>
      <w:r w:rsidRPr="00A3204B">
        <w:rPr>
          <w:rFonts w:ascii="Courier New" w:hAnsi="Courier New" w:cs="Courier New"/>
          <w:color w:val="000000"/>
          <w:szCs w:val="28"/>
        </w:rPr>
        <w:t xml:space="preserve">   { </w:t>
      </w:r>
      <w:proofErr w:type="spellStart"/>
      <w:r w:rsidRPr="00A3204B">
        <w:rPr>
          <w:rFonts w:ascii="Courier New" w:hAnsi="Courier New" w:cs="Courier New"/>
          <w:color w:val="000000"/>
          <w:szCs w:val="28"/>
        </w:rPr>
        <w:t>тело_класса</w:t>
      </w:r>
      <w:proofErr w:type="spellEnd"/>
      <w:r w:rsidRPr="00A3204B">
        <w:rPr>
          <w:rFonts w:ascii="Courier New" w:hAnsi="Courier New" w:cs="Courier New"/>
          <w:color w:val="000000"/>
          <w:szCs w:val="28"/>
        </w:rPr>
        <w:t xml:space="preserve">  }</w:t>
      </w:r>
      <w:proofErr w:type="gramStart"/>
      <w:r w:rsidRPr="00A3204B">
        <w:rPr>
          <w:rFonts w:ascii="Courier New" w:hAnsi="Courier New" w:cs="Courier New"/>
          <w:b/>
          <w:color w:val="000000"/>
          <w:szCs w:val="28"/>
        </w:rPr>
        <w:t xml:space="preserve"> </w:t>
      </w:r>
      <w:r w:rsidRPr="00A3204B">
        <w:rPr>
          <w:color w:val="000000"/>
          <w:szCs w:val="28"/>
        </w:rPr>
        <w:t>,</w:t>
      </w:r>
      <w:proofErr w:type="gramEnd"/>
      <w:r w:rsidRPr="00A3204B">
        <w:rPr>
          <w:rFonts w:ascii="Courier New" w:hAnsi="Courier New" w:cs="Courier New"/>
          <w:b/>
          <w:color w:val="000000"/>
          <w:szCs w:val="28"/>
        </w:rPr>
        <w:t xml:space="preserve">  </w:t>
      </w:r>
    </w:p>
    <w:p w:rsidR="00057427" w:rsidRPr="00A3204B" w:rsidRDefault="00057427" w:rsidP="00057427">
      <w:pPr>
        <w:tabs>
          <w:tab w:val="left" w:pos="540"/>
        </w:tabs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где</w:t>
      </w:r>
    </w:p>
    <w:p w:rsidR="00057427" w:rsidRPr="00A3204B" w:rsidRDefault="00057427" w:rsidP="00057427">
      <w:pPr>
        <w:tabs>
          <w:tab w:val="left" w:pos="540"/>
        </w:tabs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атрибуты – задают дополнительную информацию о классе;</w:t>
      </w:r>
    </w:p>
    <w:p w:rsidR="00057427" w:rsidRPr="00A3204B" w:rsidRDefault="00057427" w:rsidP="00057427">
      <w:pPr>
        <w:tabs>
          <w:tab w:val="left" w:pos="540"/>
        </w:tabs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спецификаторы – определяют условие доступа к составляющим класса;  </w:t>
      </w:r>
    </w:p>
    <w:p w:rsidR="00057427" w:rsidRPr="00A3204B" w:rsidRDefault="00057427" w:rsidP="00057427">
      <w:pPr>
        <w:tabs>
          <w:tab w:val="left" w:pos="540"/>
        </w:tabs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родители – базовые классы, которые наследует наш класс;</w:t>
      </w:r>
    </w:p>
    <w:p w:rsidR="00057427" w:rsidRPr="00A3204B" w:rsidRDefault="00057427" w:rsidP="00057427">
      <w:pPr>
        <w:tabs>
          <w:tab w:val="left" w:pos="540"/>
        </w:tabs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тело класса – определяет состав элементов класса.</w:t>
      </w:r>
    </w:p>
    <w:p w:rsidR="00057427" w:rsidRPr="00A3204B" w:rsidRDefault="00057427" w:rsidP="00057427">
      <w:pPr>
        <w:tabs>
          <w:tab w:val="left" w:pos="540"/>
        </w:tabs>
        <w:ind w:firstLine="709"/>
        <w:jc w:val="both"/>
        <w:rPr>
          <w:rStyle w:val="texample"/>
          <w:color w:val="000000"/>
          <w:szCs w:val="28"/>
        </w:rPr>
      </w:pPr>
      <w:r w:rsidRPr="00A3204B">
        <w:rPr>
          <w:color w:val="000000"/>
          <w:szCs w:val="28"/>
        </w:rPr>
        <w:t xml:space="preserve">Возможными спецификаторами в объявлении класса могут быть </w:t>
      </w:r>
      <w:proofErr w:type="spellStart"/>
      <w:r w:rsidRPr="00A3204B">
        <w:rPr>
          <w:rStyle w:val="texample"/>
          <w:color w:val="000000"/>
          <w:szCs w:val="28"/>
        </w:rPr>
        <w:t>abstract</w:t>
      </w:r>
      <w:proofErr w:type="spellEnd"/>
      <w:r w:rsidRPr="00A3204B">
        <w:rPr>
          <w:rStyle w:val="texample"/>
          <w:color w:val="000000"/>
          <w:szCs w:val="28"/>
        </w:rPr>
        <w:t xml:space="preserve">, </w:t>
      </w:r>
      <w:proofErr w:type="spellStart"/>
      <w:r w:rsidRPr="00A3204B">
        <w:rPr>
          <w:rStyle w:val="texample"/>
          <w:color w:val="000000"/>
          <w:szCs w:val="28"/>
        </w:rPr>
        <w:t>sealed</w:t>
      </w:r>
      <w:proofErr w:type="spellEnd"/>
      <w:r w:rsidRPr="00A3204B">
        <w:rPr>
          <w:rStyle w:val="texample"/>
          <w:color w:val="000000"/>
          <w:szCs w:val="28"/>
        </w:rPr>
        <w:t xml:space="preserve"> и </w:t>
      </w:r>
      <w:proofErr w:type="spellStart"/>
      <w:r w:rsidRPr="00A3204B">
        <w:rPr>
          <w:rStyle w:val="texample"/>
          <w:color w:val="000000"/>
          <w:szCs w:val="28"/>
        </w:rPr>
        <w:t>protected</w:t>
      </w:r>
      <w:proofErr w:type="spellEnd"/>
      <w:r w:rsidRPr="00A3204B">
        <w:rPr>
          <w:b/>
          <w:color w:val="000000"/>
          <w:szCs w:val="28"/>
        </w:rPr>
        <w:t>,</w:t>
      </w:r>
      <w:r w:rsidRPr="00A3204B">
        <w:rPr>
          <w:color w:val="000000"/>
          <w:szCs w:val="28"/>
        </w:rPr>
        <w:t xml:space="preserve"> о которых подробно будет говориться при рассмотрении наследования. Спецификаторы</w:t>
      </w:r>
      <w:r w:rsidRPr="00A3204B">
        <w:rPr>
          <w:rStyle w:val="texample"/>
          <w:color w:val="000000"/>
          <w:szCs w:val="28"/>
        </w:rPr>
        <w:t xml:space="preserve"> </w:t>
      </w:r>
      <w:proofErr w:type="spellStart"/>
      <w:r w:rsidRPr="00A3204B">
        <w:rPr>
          <w:rStyle w:val="texample"/>
          <w:color w:val="000000"/>
          <w:szCs w:val="28"/>
        </w:rPr>
        <w:t>private</w:t>
      </w:r>
      <w:proofErr w:type="spellEnd"/>
      <w:r w:rsidRPr="00A3204B">
        <w:rPr>
          <w:color w:val="000000"/>
          <w:szCs w:val="28"/>
        </w:rPr>
        <w:t xml:space="preserve">, </w:t>
      </w:r>
      <w:proofErr w:type="spellStart"/>
      <w:r w:rsidRPr="00A3204B">
        <w:rPr>
          <w:rStyle w:val="texample"/>
          <w:color w:val="000000"/>
          <w:szCs w:val="28"/>
        </w:rPr>
        <w:t>public</w:t>
      </w:r>
      <w:proofErr w:type="spellEnd"/>
      <w:r w:rsidRPr="00A3204B">
        <w:rPr>
          <w:rStyle w:val="texample"/>
          <w:color w:val="000000"/>
          <w:szCs w:val="28"/>
        </w:rPr>
        <w:t xml:space="preserve">, </w:t>
      </w:r>
      <w:r w:rsidRPr="00A3204B">
        <w:rPr>
          <w:rStyle w:val="texample"/>
          <w:color w:val="000000"/>
          <w:szCs w:val="28"/>
          <w:lang w:val="en-US"/>
        </w:rPr>
        <w:t>static</w:t>
      </w:r>
      <w:r w:rsidRPr="00A3204B">
        <w:rPr>
          <w:rStyle w:val="texample"/>
          <w:color w:val="000000"/>
          <w:szCs w:val="28"/>
        </w:rPr>
        <w:t xml:space="preserve"> и </w:t>
      </w:r>
      <w:proofErr w:type="spellStart"/>
      <w:r w:rsidRPr="00A3204B">
        <w:rPr>
          <w:rStyle w:val="texample"/>
          <w:color w:val="000000"/>
          <w:szCs w:val="28"/>
        </w:rPr>
        <w:t>interna</w:t>
      </w:r>
      <w:r w:rsidRPr="00A3204B">
        <w:rPr>
          <w:rStyle w:val="texample"/>
          <w:b/>
          <w:color w:val="000000"/>
          <w:szCs w:val="28"/>
        </w:rPr>
        <w:t>l</w:t>
      </w:r>
      <w:proofErr w:type="spellEnd"/>
      <w:r w:rsidRPr="00A3204B">
        <w:rPr>
          <w:rStyle w:val="texample"/>
          <w:color w:val="000000"/>
          <w:szCs w:val="28"/>
        </w:rPr>
        <w:t xml:space="preserve"> определяют доступность класса для программы. Говорят, что спецификатор </w:t>
      </w:r>
      <w:proofErr w:type="spellStart"/>
      <w:r w:rsidRPr="00A3204B">
        <w:rPr>
          <w:rStyle w:val="texample"/>
          <w:color w:val="000000"/>
          <w:szCs w:val="28"/>
        </w:rPr>
        <w:t>private</w:t>
      </w:r>
      <w:proofErr w:type="spellEnd"/>
      <w:r w:rsidRPr="00A3204B">
        <w:rPr>
          <w:rStyle w:val="texample"/>
          <w:color w:val="000000"/>
          <w:szCs w:val="28"/>
        </w:rPr>
        <w:t xml:space="preserve"> полностью закрывает видимость класса, а </w:t>
      </w:r>
      <w:proofErr w:type="spellStart"/>
      <w:r w:rsidRPr="00A3204B">
        <w:rPr>
          <w:rStyle w:val="texample"/>
          <w:color w:val="000000"/>
          <w:szCs w:val="28"/>
        </w:rPr>
        <w:t>public</w:t>
      </w:r>
      <w:proofErr w:type="spellEnd"/>
      <w:r w:rsidRPr="00A3204B">
        <w:rPr>
          <w:rStyle w:val="texample"/>
          <w:color w:val="000000"/>
          <w:szCs w:val="28"/>
        </w:rPr>
        <w:t xml:space="preserve"> делает класс видимым (доступным) для любого фрагмента программы. </w:t>
      </w:r>
      <w:r w:rsidRPr="00A3204B">
        <w:rPr>
          <w:color w:val="000000"/>
          <w:szCs w:val="28"/>
        </w:rPr>
        <w:t>По умолчанию класс имеет спецификатор доступа</w:t>
      </w:r>
      <w:r w:rsidRPr="00A3204B">
        <w:rPr>
          <w:rStyle w:val="apple-converted-space"/>
          <w:color w:val="000000"/>
          <w:szCs w:val="28"/>
        </w:rPr>
        <w:t xml:space="preserve"> </w:t>
      </w:r>
      <w:proofErr w:type="spellStart"/>
      <w:r w:rsidRPr="00A3204B">
        <w:rPr>
          <w:rStyle w:val="texample"/>
          <w:color w:val="000000"/>
          <w:szCs w:val="28"/>
        </w:rPr>
        <w:t>internal</w:t>
      </w:r>
      <w:proofErr w:type="spellEnd"/>
      <w:r w:rsidRPr="00A3204B">
        <w:rPr>
          <w:rStyle w:val="texample"/>
          <w:color w:val="000000"/>
          <w:szCs w:val="28"/>
        </w:rPr>
        <w:t xml:space="preserve"> – класс доступен в сборке, в которой он определен</w:t>
      </w:r>
      <w:r w:rsidRPr="00A3204B">
        <w:rPr>
          <w:color w:val="000000"/>
          <w:szCs w:val="28"/>
        </w:rPr>
        <w:t xml:space="preserve">. Спецификатор </w:t>
      </w:r>
      <w:r w:rsidRPr="00A3204B">
        <w:rPr>
          <w:rStyle w:val="texample"/>
          <w:color w:val="000000"/>
          <w:szCs w:val="28"/>
          <w:lang w:val="en-US"/>
        </w:rPr>
        <w:t>static</w:t>
      </w:r>
      <w:r w:rsidRPr="00A3204B">
        <w:rPr>
          <w:rStyle w:val="texample"/>
          <w:color w:val="000000"/>
          <w:szCs w:val="28"/>
        </w:rPr>
        <w:t xml:space="preserve"> позволяет использовать класс и его элементы, не создавая переменной этого класса (объекта класса).</w:t>
      </w:r>
    </w:p>
    <w:p w:rsidR="00057427" w:rsidRPr="00A3204B" w:rsidRDefault="00057427" w:rsidP="00057427">
      <w:pPr>
        <w:tabs>
          <w:tab w:val="left" w:pos="540"/>
        </w:tabs>
        <w:ind w:firstLine="709"/>
        <w:jc w:val="both"/>
        <w:rPr>
          <w:rStyle w:val="texample"/>
          <w:color w:val="000000"/>
          <w:szCs w:val="28"/>
        </w:rPr>
      </w:pPr>
      <w:r w:rsidRPr="00A3204B">
        <w:rPr>
          <w:rStyle w:val="texample"/>
          <w:color w:val="000000"/>
          <w:szCs w:val="28"/>
        </w:rPr>
        <w:t>Все перечисленные спецификаторы применимы как для класса, так и для отдельных его членов, например, полей, методов.</w:t>
      </w:r>
    </w:p>
    <w:p w:rsidR="00057427" w:rsidRPr="00A3204B" w:rsidRDefault="00057427" w:rsidP="00057427">
      <w:pPr>
        <w:tabs>
          <w:tab w:val="left" w:pos="540"/>
        </w:tabs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Некоторые необязательные элементы формата описания класса мы будем рассматривать по мере изучения дисциплины.</w:t>
      </w:r>
    </w:p>
    <w:p w:rsidR="00057427" w:rsidRPr="00A3204B" w:rsidRDefault="00057427" w:rsidP="00057427">
      <w:pPr>
        <w:tabs>
          <w:tab w:val="left" w:pos="540"/>
        </w:tabs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Класс это тип данных – шаблон, который можно «наполнить» некоторыми значениями, т.е. получить экземпляр класса – переменную типа класс или объект.</w:t>
      </w:r>
    </w:p>
    <w:p w:rsidR="00057427" w:rsidRPr="00A3204B" w:rsidRDefault="00057427" w:rsidP="00057427">
      <w:pPr>
        <w:tabs>
          <w:tab w:val="left" w:pos="540"/>
        </w:tabs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Подставляя в программу (в модель решения задачи) различные значения, мы будем получать разные объекты класса (различный результат работы программы), но тип класса (код программы) останется неизменным.</w:t>
      </w:r>
    </w:p>
    <w:p w:rsidR="00057427" w:rsidRPr="00A3204B" w:rsidRDefault="00057427" w:rsidP="00057427">
      <w:pPr>
        <w:tabs>
          <w:tab w:val="left" w:pos="540"/>
        </w:tabs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Класс можно описывать непосредственно внутри пространства имен или внутри другого класса. В последнем случае класс называется вложенным.</w:t>
      </w:r>
    </w:p>
    <w:p w:rsidR="00057427" w:rsidRPr="00A3204B" w:rsidRDefault="00057427" w:rsidP="00057427">
      <w:pPr>
        <w:tabs>
          <w:tab w:val="left" w:pos="540"/>
        </w:tabs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lastRenderedPageBreak/>
        <w:t xml:space="preserve">В языке </w:t>
      </w:r>
      <w:r w:rsidRPr="00A3204B">
        <w:rPr>
          <w:color w:val="000000"/>
          <w:szCs w:val="28"/>
          <w:lang w:val="en-US"/>
        </w:rPr>
        <w:t>C</w:t>
      </w:r>
      <w:r w:rsidRPr="00A3204B">
        <w:rPr>
          <w:color w:val="000000"/>
          <w:szCs w:val="28"/>
        </w:rPr>
        <w:t xml:space="preserve"># класс является ссылочным типом и для размещения объекта класса в памяти компьютера необходимо использовать оператор </w:t>
      </w:r>
      <w:r w:rsidRPr="00A3204B">
        <w:rPr>
          <w:color w:val="000000"/>
          <w:szCs w:val="28"/>
          <w:lang w:val="en-US"/>
        </w:rPr>
        <w:t>new</w:t>
      </w:r>
      <w:r w:rsidRPr="00A3204B">
        <w:rPr>
          <w:color w:val="000000"/>
          <w:szCs w:val="28"/>
        </w:rPr>
        <w:t>.</w:t>
      </w:r>
    </w:p>
    <w:p w:rsidR="00057427" w:rsidRPr="00A3204B" w:rsidRDefault="00057427" w:rsidP="00057427">
      <w:pPr>
        <w:tabs>
          <w:tab w:val="left" w:pos="540"/>
        </w:tabs>
        <w:ind w:firstLine="709"/>
        <w:jc w:val="both"/>
        <w:rPr>
          <w:color w:val="000000"/>
          <w:szCs w:val="28"/>
        </w:rPr>
      </w:pPr>
    </w:p>
    <w:p w:rsidR="00057427" w:rsidRPr="00A3204B" w:rsidRDefault="00057427" w:rsidP="00057427">
      <w:pPr>
        <w:pStyle w:val="2"/>
      </w:pPr>
      <w:bookmarkStart w:id="2" w:name="_Toc304178074"/>
      <w:r>
        <w:t>7</w:t>
      </w:r>
      <w:r w:rsidRPr="00A3204B">
        <w:t>.2 Состав класса</w:t>
      </w:r>
      <w:bookmarkEnd w:id="2"/>
    </w:p>
    <w:p w:rsidR="00057427" w:rsidRPr="00A3204B" w:rsidRDefault="00057427" w:rsidP="00057427">
      <w:pPr>
        <w:tabs>
          <w:tab w:val="left" w:pos="540"/>
        </w:tabs>
        <w:ind w:firstLine="709"/>
        <w:jc w:val="both"/>
        <w:rPr>
          <w:color w:val="000000"/>
          <w:szCs w:val="28"/>
        </w:rPr>
      </w:pPr>
    </w:p>
    <w:p w:rsidR="00057427" w:rsidRPr="00A3204B" w:rsidRDefault="00057427" w:rsidP="00057427">
      <w:pPr>
        <w:tabs>
          <w:tab w:val="left" w:pos="540"/>
        </w:tabs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Как мы уже отмечали, тело класса может содержать данные, методы их обработки и события – все эти составляющие часто называют элементами класса. </w:t>
      </w:r>
    </w:p>
    <w:p w:rsidR="00057427" w:rsidRPr="00A3204B" w:rsidRDefault="00057427" w:rsidP="00057427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Рассмотрим основные элементы класса и их назначение:</w:t>
      </w:r>
    </w:p>
    <w:p w:rsidR="00057427" w:rsidRPr="00A3204B" w:rsidRDefault="00057427" w:rsidP="00057427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– константы класса хранят неизменяемые значения;</w:t>
      </w:r>
    </w:p>
    <w:p w:rsidR="00057427" w:rsidRPr="00A3204B" w:rsidRDefault="00057427" w:rsidP="00057427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– поля класса (типы и имена переменных класса);</w:t>
      </w:r>
    </w:p>
    <w:p w:rsidR="00057427" w:rsidRPr="00A3204B" w:rsidRDefault="00057427" w:rsidP="00057427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– методы класса это поименованный фрагмент кода программы, предназначенный для работы с данными класса;</w:t>
      </w:r>
    </w:p>
    <w:p w:rsidR="00057427" w:rsidRPr="00A3204B" w:rsidRDefault="00057427" w:rsidP="00057427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– свойства класса это совокупность методов, позволяющих классу обмениваться (читать или записывать) значениями полей класса с другими классами программы;</w:t>
      </w:r>
    </w:p>
    <w:p w:rsidR="00057427" w:rsidRPr="00A3204B" w:rsidRDefault="00057427" w:rsidP="00057427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– конструкторы класса это специальные методы класса, которые предназначены для создания объектов класса и присваивания начальных значений полям класса;</w:t>
      </w:r>
    </w:p>
    <w:p w:rsidR="00057427" w:rsidRPr="00A3204B" w:rsidRDefault="00057427" w:rsidP="00057427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– деструкторы класса это специальные методы, определяющие порядок действий при освобождении ресурсов, выделенных объекту;</w:t>
      </w:r>
    </w:p>
    <w:p w:rsidR="00057427" w:rsidRPr="00A3204B" w:rsidRDefault="00057427" w:rsidP="00057427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– события класса это специальные методы, позволяющие классу реагировать на действия пользователя или на определенные изменения в программе;</w:t>
      </w:r>
    </w:p>
    <w:p w:rsidR="00057427" w:rsidRPr="00A3204B" w:rsidRDefault="00057427" w:rsidP="00057427">
      <w:pPr>
        <w:tabs>
          <w:tab w:val="left" w:pos="540"/>
        </w:tabs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– типы это типы данных, внутренние по отношению к классу. Например, перечисления, структуры, классы, делегаты, интерфейсы. </w:t>
      </w:r>
    </w:p>
    <w:p w:rsidR="00057427" w:rsidRPr="00A3204B" w:rsidRDefault="00057427" w:rsidP="00057427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– индексаторы это средство доступа к элементам данных класса (обычно массивам) по их порядковому номеру;</w:t>
      </w:r>
    </w:p>
    <w:p w:rsidR="00057427" w:rsidRPr="00A3204B" w:rsidRDefault="00057427" w:rsidP="00057427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–операции это специальные действия с объектами класса с помощью знаков операций.</w:t>
      </w:r>
    </w:p>
    <w:p w:rsidR="00057427" w:rsidRPr="00A3204B" w:rsidRDefault="00057427" w:rsidP="00057427">
      <w:pPr>
        <w:tabs>
          <w:tab w:val="left" w:pos="540"/>
        </w:tabs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Данными класса могут быть константы или переменные (поля) класса. При объявлении данных в классе обычно указывается спецификатор доступа к нему, например, </w:t>
      </w:r>
    </w:p>
    <w:p w:rsidR="00057427" w:rsidRPr="00A3204B" w:rsidRDefault="00057427" w:rsidP="00057427">
      <w:pPr>
        <w:tabs>
          <w:tab w:val="left" w:pos="540"/>
        </w:tabs>
        <w:spacing w:before="120" w:after="120"/>
        <w:ind w:firstLine="709"/>
        <w:jc w:val="both"/>
        <w:rPr>
          <w:rFonts w:ascii="Courier New" w:hAnsi="Courier New" w:cs="Courier New"/>
          <w:bCs/>
          <w:color w:val="000000"/>
          <w:szCs w:val="28"/>
        </w:rPr>
      </w:pPr>
      <w:proofErr w:type="gramStart"/>
      <w:r w:rsidRPr="00A3204B">
        <w:rPr>
          <w:rFonts w:ascii="Courier New" w:hAnsi="Courier New" w:cs="Courier New"/>
          <w:bCs/>
          <w:color w:val="000000"/>
          <w:szCs w:val="28"/>
          <w:lang w:val="en-US"/>
        </w:rPr>
        <w:t>private</w:t>
      </w:r>
      <w:proofErr w:type="gramEnd"/>
      <w:r w:rsidRPr="00A3204B">
        <w:rPr>
          <w:rFonts w:ascii="Courier New" w:hAnsi="Courier New" w:cs="Courier New"/>
          <w:bCs/>
          <w:color w:val="000000"/>
          <w:szCs w:val="28"/>
        </w:rPr>
        <w:t xml:space="preserve"> </w:t>
      </w:r>
      <w:proofErr w:type="spellStart"/>
      <w:r w:rsidRPr="00A3204B">
        <w:rPr>
          <w:rFonts w:ascii="Courier New" w:hAnsi="Courier New" w:cs="Courier New"/>
          <w:bCs/>
          <w:color w:val="000000"/>
          <w:szCs w:val="28"/>
          <w:lang w:val="en-US"/>
        </w:rPr>
        <w:t>int</w:t>
      </w:r>
      <w:proofErr w:type="spellEnd"/>
      <w:r w:rsidRPr="00A3204B">
        <w:rPr>
          <w:rFonts w:ascii="Courier New" w:hAnsi="Courier New" w:cs="Courier New"/>
          <w:bCs/>
          <w:color w:val="000000"/>
          <w:szCs w:val="28"/>
        </w:rPr>
        <w:t xml:space="preserve"> </w:t>
      </w:r>
      <w:r w:rsidRPr="00A3204B">
        <w:rPr>
          <w:rFonts w:ascii="Courier New" w:hAnsi="Courier New" w:cs="Courier New"/>
          <w:bCs/>
          <w:color w:val="000000"/>
          <w:szCs w:val="28"/>
          <w:lang w:val="en-US"/>
        </w:rPr>
        <w:t>a</w:t>
      </w:r>
      <w:r w:rsidRPr="00A3204B">
        <w:rPr>
          <w:rFonts w:ascii="Courier New" w:hAnsi="Courier New" w:cs="Courier New"/>
          <w:bCs/>
          <w:color w:val="000000"/>
          <w:szCs w:val="28"/>
        </w:rPr>
        <w:t>;</w:t>
      </w:r>
    </w:p>
    <w:p w:rsidR="00057427" w:rsidRPr="00A3204B" w:rsidRDefault="00057427" w:rsidP="00057427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Общий формат записи данных класса при их объявлении имеет следующий вид:</w:t>
      </w:r>
    </w:p>
    <w:p w:rsidR="00057427" w:rsidRPr="00A3204B" w:rsidRDefault="00057427" w:rsidP="00057427">
      <w:pPr>
        <w:spacing w:before="120"/>
        <w:ind w:firstLine="709"/>
        <w:jc w:val="both"/>
        <w:rPr>
          <w:rFonts w:ascii="Courier New" w:hAnsi="Courier New" w:cs="Courier New"/>
          <w:color w:val="000000"/>
          <w:szCs w:val="28"/>
        </w:rPr>
      </w:pPr>
      <w:r w:rsidRPr="00A3204B">
        <w:rPr>
          <w:rFonts w:ascii="Courier New" w:hAnsi="Courier New" w:cs="Courier New"/>
          <w:color w:val="000000"/>
          <w:szCs w:val="28"/>
        </w:rPr>
        <w:t>[ атрибуты</w:t>
      </w:r>
      <w:proofErr w:type="gramStart"/>
      <w:r w:rsidRPr="00A3204B">
        <w:rPr>
          <w:rFonts w:ascii="Courier New" w:hAnsi="Courier New" w:cs="Courier New"/>
          <w:color w:val="000000"/>
          <w:szCs w:val="28"/>
        </w:rPr>
        <w:t xml:space="preserve"> ]</w:t>
      </w:r>
      <w:proofErr w:type="gramEnd"/>
      <w:r w:rsidRPr="00A3204B">
        <w:rPr>
          <w:rFonts w:ascii="Courier New" w:hAnsi="Courier New" w:cs="Courier New"/>
          <w:color w:val="000000"/>
          <w:szCs w:val="28"/>
        </w:rPr>
        <w:t xml:space="preserve"> [ спецификаторы ] </w:t>
      </w:r>
    </w:p>
    <w:p w:rsidR="00057427" w:rsidRPr="00A3204B" w:rsidRDefault="00057427" w:rsidP="00057427">
      <w:pPr>
        <w:spacing w:after="120"/>
        <w:ind w:firstLine="709"/>
        <w:jc w:val="both"/>
        <w:rPr>
          <w:rFonts w:ascii="Courier New" w:hAnsi="Courier New" w:cs="Courier New"/>
          <w:color w:val="000000"/>
          <w:szCs w:val="28"/>
        </w:rPr>
      </w:pPr>
      <w:r w:rsidRPr="00A3204B">
        <w:rPr>
          <w:rFonts w:ascii="Courier New" w:hAnsi="Courier New" w:cs="Courier New"/>
          <w:color w:val="000000"/>
          <w:szCs w:val="28"/>
        </w:rPr>
        <w:t xml:space="preserve">[ </w:t>
      </w:r>
      <w:proofErr w:type="spellStart"/>
      <w:r w:rsidRPr="00A3204B">
        <w:rPr>
          <w:rFonts w:ascii="Courier New" w:hAnsi="Courier New" w:cs="Courier New"/>
          <w:color w:val="000000"/>
          <w:szCs w:val="28"/>
        </w:rPr>
        <w:t>const</w:t>
      </w:r>
      <w:proofErr w:type="spellEnd"/>
      <w:proofErr w:type="gramStart"/>
      <w:r w:rsidRPr="00A3204B">
        <w:rPr>
          <w:rFonts w:ascii="Courier New" w:hAnsi="Courier New" w:cs="Courier New"/>
          <w:color w:val="000000"/>
          <w:szCs w:val="28"/>
        </w:rPr>
        <w:t xml:space="preserve"> ]</w:t>
      </w:r>
      <w:proofErr w:type="gramEnd"/>
      <w:r w:rsidRPr="00A3204B">
        <w:rPr>
          <w:rFonts w:ascii="Courier New" w:hAnsi="Courier New" w:cs="Courier New"/>
          <w:color w:val="000000"/>
          <w:szCs w:val="28"/>
        </w:rPr>
        <w:t xml:space="preserve"> тип имя [= </w:t>
      </w:r>
      <w:proofErr w:type="spellStart"/>
      <w:r w:rsidRPr="00A3204B">
        <w:rPr>
          <w:rFonts w:ascii="Courier New" w:hAnsi="Courier New" w:cs="Courier New"/>
          <w:color w:val="000000"/>
          <w:szCs w:val="28"/>
        </w:rPr>
        <w:t>начальное_значение</w:t>
      </w:r>
      <w:proofErr w:type="spellEnd"/>
      <w:r w:rsidRPr="00A3204B">
        <w:rPr>
          <w:rFonts w:ascii="Courier New" w:hAnsi="Courier New" w:cs="Courier New"/>
          <w:color w:val="000000"/>
          <w:szCs w:val="28"/>
        </w:rPr>
        <w:t>].</w:t>
      </w:r>
    </w:p>
    <w:p w:rsidR="00057427" w:rsidRPr="00A3204B" w:rsidRDefault="00057427" w:rsidP="00057427">
      <w:pPr>
        <w:tabs>
          <w:tab w:val="left" w:pos="540"/>
        </w:tabs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Обычно данные класса «закрывают для программы» – используют спецификатор</w:t>
      </w:r>
      <w:r w:rsidRPr="00A3204B">
        <w:rPr>
          <w:b/>
          <w:bCs/>
          <w:color w:val="000000"/>
          <w:szCs w:val="28"/>
        </w:rPr>
        <w:t xml:space="preserve"> </w:t>
      </w:r>
      <w:r w:rsidRPr="00A3204B">
        <w:rPr>
          <w:bCs/>
          <w:color w:val="000000"/>
          <w:szCs w:val="28"/>
          <w:lang w:val="en-US"/>
        </w:rPr>
        <w:t>private</w:t>
      </w:r>
      <w:r w:rsidRPr="00A3204B">
        <w:rPr>
          <w:color w:val="000000"/>
          <w:szCs w:val="28"/>
        </w:rPr>
        <w:t xml:space="preserve">. Если перед данными используются спецификатор </w:t>
      </w:r>
      <w:r w:rsidRPr="00A3204B">
        <w:rPr>
          <w:color w:val="000000"/>
          <w:szCs w:val="28"/>
          <w:lang w:val="en-US"/>
        </w:rPr>
        <w:t>public</w:t>
      </w:r>
      <w:r w:rsidRPr="00A3204B">
        <w:rPr>
          <w:color w:val="000000"/>
          <w:szCs w:val="28"/>
        </w:rPr>
        <w:t>, то они являются доступными «программе».</w:t>
      </w:r>
    </w:p>
    <w:p w:rsidR="00057427" w:rsidRPr="00A3204B" w:rsidRDefault="00057427" w:rsidP="00057427">
      <w:pPr>
        <w:tabs>
          <w:tab w:val="left" w:pos="540"/>
        </w:tabs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lastRenderedPageBreak/>
        <w:t xml:space="preserve">По умолчанию, как для данных, так и для методов применяется спецификатор </w:t>
      </w:r>
      <w:r w:rsidRPr="00A3204B">
        <w:rPr>
          <w:bCs/>
          <w:color w:val="000000"/>
          <w:szCs w:val="28"/>
          <w:lang w:val="en-US"/>
        </w:rPr>
        <w:t>private</w:t>
      </w:r>
      <w:r w:rsidRPr="00A3204B">
        <w:rPr>
          <w:bCs/>
          <w:color w:val="000000"/>
          <w:szCs w:val="28"/>
        </w:rPr>
        <w:t>.</w:t>
      </w:r>
    </w:p>
    <w:p w:rsidR="00057427" w:rsidRPr="00A3204B" w:rsidRDefault="00057427" w:rsidP="00057427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Объект – это переменная типа класс и при его создании в памяти компьютера выделяется отдельная область, в которой хранятся значения элементов класса. </w:t>
      </w:r>
    </w:p>
    <w:p w:rsidR="00057427" w:rsidRPr="00A3204B" w:rsidRDefault="00057427" w:rsidP="00057427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Однако в классе могут присутствовать статические элементы класса, которые существуют в единственном экземпляре для всех объектов класса. Часто статические данные называют данными класса, а остальные – данными экземпляра класса, т.е. объекта.</w:t>
      </w:r>
    </w:p>
    <w:p w:rsidR="00057427" w:rsidRPr="00A3204B" w:rsidRDefault="00057427" w:rsidP="00057427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Доступ к некоторым элементам класса (методам) и полям возможен только после создания объекта. Если доступ разрешен, то для обращения к ним используется оператор «точка», например, для некоторого объекта </w:t>
      </w:r>
      <w:r w:rsidRPr="00A3204B">
        <w:rPr>
          <w:color w:val="000000"/>
          <w:szCs w:val="28"/>
          <w:lang w:val="en-US"/>
        </w:rPr>
        <w:t>stud</w:t>
      </w:r>
      <w:r w:rsidRPr="00A3204B">
        <w:rPr>
          <w:color w:val="000000"/>
          <w:szCs w:val="28"/>
        </w:rPr>
        <w:t xml:space="preserve"> доступ к полю </w:t>
      </w:r>
      <w:r w:rsidRPr="00A3204B">
        <w:rPr>
          <w:color w:val="000000"/>
          <w:szCs w:val="28"/>
          <w:lang w:val="en-US"/>
        </w:rPr>
        <w:t>name</w:t>
      </w:r>
      <w:r w:rsidRPr="00A3204B">
        <w:rPr>
          <w:b/>
          <w:color w:val="000000"/>
          <w:szCs w:val="28"/>
        </w:rPr>
        <w:t xml:space="preserve"> </w:t>
      </w:r>
      <w:r w:rsidRPr="00A3204B">
        <w:rPr>
          <w:color w:val="000000"/>
          <w:szCs w:val="28"/>
        </w:rPr>
        <w:t xml:space="preserve">возможен следующим образом </w:t>
      </w:r>
      <w:r w:rsidRPr="00A3204B">
        <w:rPr>
          <w:color w:val="000000"/>
          <w:szCs w:val="28"/>
          <w:lang w:val="en-US"/>
        </w:rPr>
        <w:t>stud</w:t>
      </w:r>
      <w:r w:rsidRPr="00A3204B">
        <w:rPr>
          <w:color w:val="000000"/>
          <w:szCs w:val="28"/>
        </w:rPr>
        <w:t>.</w:t>
      </w:r>
      <w:r w:rsidRPr="00A3204B">
        <w:rPr>
          <w:color w:val="000000"/>
          <w:szCs w:val="28"/>
          <w:lang w:val="en-US"/>
        </w:rPr>
        <w:t>name</w:t>
      </w:r>
      <w:r w:rsidRPr="00A3204B">
        <w:rPr>
          <w:color w:val="000000"/>
          <w:szCs w:val="28"/>
        </w:rPr>
        <w:t xml:space="preserve"> = “Иванов</w:t>
      </w:r>
      <w:proofErr w:type="gramStart"/>
      <w:r w:rsidRPr="00A3204B">
        <w:rPr>
          <w:color w:val="000000"/>
          <w:szCs w:val="28"/>
        </w:rPr>
        <w:t>”;.</w:t>
      </w:r>
    </w:p>
    <w:p w:rsidR="00057427" w:rsidRPr="00A3204B" w:rsidRDefault="00057427" w:rsidP="00057427">
      <w:pPr>
        <w:ind w:firstLine="709"/>
        <w:jc w:val="both"/>
        <w:rPr>
          <w:b/>
          <w:color w:val="000000"/>
          <w:szCs w:val="28"/>
        </w:rPr>
      </w:pPr>
      <w:proofErr w:type="gramEnd"/>
      <w:r w:rsidRPr="00A3204B">
        <w:rPr>
          <w:color w:val="000000"/>
          <w:szCs w:val="28"/>
        </w:rPr>
        <w:t xml:space="preserve">Аналогичным образом для объекта можно вызывать метод его класса, например, </w:t>
      </w:r>
      <w:r w:rsidRPr="00A3204B">
        <w:rPr>
          <w:color w:val="000000"/>
          <w:szCs w:val="28"/>
          <w:lang w:val="en-US"/>
        </w:rPr>
        <w:t>stud</w:t>
      </w:r>
      <w:r w:rsidRPr="00A3204B">
        <w:rPr>
          <w:color w:val="000000"/>
          <w:szCs w:val="28"/>
        </w:rPr>
        <w:t>.</w:t>
      </w:r>
      <w:proofErr w:type="spellStart"/>
      <w:r w:rsidRPr="00A3204B">
        <w:rPr>
          <w:color w:val="000000"/>
          <w:szCs w:val="28"/>
          <w:lang w:val="en-US"/>
        </w:rPr>
        <w:t>poisk</w:t>
      </w:r>
      <w:proofErr w:type="spellEnd"/>
      <w:r w:rsidRPr="00A3204B">
        <w:rPr>
          <w:color w:val="000000"/>
          <w:szCs w:val="28"/>
        </w:rPr>
        <w:t>(</w:t>
      </w:r>
      <w:r w:rsidRPr="00A3204B">
        <w:rPr>
          <w:color w:val="000000"/>
          <w:szCs w:val="28"/>
          <w:lang w:val="en-US"/>
        </w:rPr>
        <w:t>a</w:t>
      </w:r>
      <w:r w:rsidRPr="00A3204B">
        <w:rPr>
          <w:color w:val="000000"/>
          <w:szCs w:val="28"/>
        </w:rPr>
        <w:t xml:space="preserve">);, где </w:t>
      </w:r>
      <w:proofErr w:type="spellStart"/>
      <w:r w:rsidRPr="00A3204B">
        <w:rPr>
          <w:color w:val="000000"/>
          <w:szCs w:val="28"/>
          <w:lang w:val="en-US"/>
        </w:rPr>
        <w:t>poisk</w:t>
      </w:r>
      <w:proofErr w:type="spellEnd"/>
      <w:r w:rsidRPr="00A3204B">
        <w:rPr>
          <w:color w:val="000000"/>
          <w:szCs w:val="28"/>
        </w:rPr>
        <w:t>(</w:t>
      </w:r>
      <w:proofErr w:type="spellStart"/>
      <w:r w:rsidRPr="00A3204B">
        <w:rPr>
          <w:color w:val="000000"/>
          <w:szCs w:val="28"/>
          <w:lang w:val="en-US"/>
        </w:rPr>
        <w:t>int</w:t>
      </w:r>
      <w:proofErr w:type="spellEnd"/>
      <w:r w:rsidRPr="00A3204B">
        <w:rPr>
          <w:color w:val="000000"/>
          <w:szCs w:val="28"/>
        </w:rPr>
        <w:t xml:space="preserve"> </w:t>
      </w:r>
      <w:r w:rsidRPr="00A3204B">
        <w:rPr>
          <w:color w:val="000000"/>
          <w:szCs w:val="28"/>
          <w:lang w:val="en-US"/>
        </w:rPr>
        <w:t>a</w:t>
      </w:r>
      <w:r w:rsidRPr="00A3204B">
        <w:rPr>
          <w:color w:val="000000"/>
          <w:szCs w:val="28"/>
        </w:rPr>
        <w:t>)</w:t>
      </w:r>
      <w:r w:rsidRPr="00A3204B">
        <w:rPr>
          <w:b/>
          <w:color w:val="000000"/>
          <w:szCs w:val="28"/>
        </w:rPr>
        <w:t xml:space="preserve"> </w:t>
      </w:r>
      <w:r w:rsidRPr="00A3204B">
        <w:rPr>
          <w:color w:val="000000"/>
          <w:szCs w:val="28"/>
        </w:rPr>
        <w:t xml:space="preserve">метод класса, для которого создан объект </w:t>
      </w:r>
      <w:r w:rsidRPr="00A3204B">
        <w:rPr>
          <w:color w:val="000000"/>
          <w:szCs w:val="28"/>
          <w:lang w:val="en-US"/>
        </w:rPr>
        <w:t>stud</w:t>
      </w:r>
      <w:r w:rsidRPr="00A3204B">
        <w:rPr>
          <w:b/>
          <w:color w:val="000000"/>
          <w:szCs w:val="28"/>
        </w:rPr>
        <w:t>.</w:t>
      </w:r>
    </w:p>
    <w:p w:rsidR="00057427" w:rsidRPr="00A3204B" w:rsidRDefault="00057427" w:rsidP="00057427">
      <w:pPr>
        <w:tabs>
          <w:tab w:val="left" w:pos="540"/>
        </w:tabs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Из синтаксиса следует, что классы могут быть вложенными. Такая ситуация довольно редкая. Ее стоит использовать, когда некоторый класс носит вспомогательный характер, разрабатывается в интересах другого класса, и есть полная уверенность, что внутренний класс никому не понадобится, кроме класса, в который он вложен и, возможно, его потомков.</w:t>
      </w:r>
    </w:p>
    <w:p w:rsidR="00057427" w:rsidRPr="00A3204B" w:rsidRDefault="00057427" w:rsidP="00057427">
      <w:pPr>
        <w:tabs>
          <w:tab w:val="left" w:pos="540"/>
        </w:tabs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Внутренние классы обычно имеют модификатор доступа</w:t>
      </w:r>
      <w:r w:rsidRPr="00A3204B">
        <w:rPr>
          <w:rStyle w:val="apple-converted-space"/>
          <w:color w:val="000000"/>
          <w:szCs w:val="28"/>
        </w:rPr>
        <w:t xml:space="preserve"> </w:t>
      </w:r>
      <w:proofErr w:type="spellStart"/>
      <w:r w:rsidRPr="00A3204B">
        <w:rPr>
          <w:rStyle w:val="texample"/>
          <w:color w:val="000000"/>
          <w:szCs w:val="28"/>
        </w:rPr>
        <w:t>private</w:t>
      </w:r>
      <w:proofErr w:type="spellEnd"/>
      <w:r w:rsidRPr="00A3204B">
        <w:rPr>
          <w:rStyle w:val="apple-converted-space"/>
          <w:color w:val="000000"/>
          <w:szCs w:val="28"/>
        </w:rPr>
        <w:t xml:space="preserve"> </w:t>
      </w:r>
      <w:r w:rsidRPr="00A3204B">
        <w:rPr>
          <w:color w:val="000000"/>
          <w:szCs w:val="28"/>
        </w:rPr>
        <w:t>или</w:t>
      </w:r>
      <w:r w:rsidRPr="00A3204B">
        <w:rPr>
          <w:rStyle w:val="apple-converted-space"/>
          <w:color w:val="000000"/>
          <w:szCs w:val="28"/>
        </w:rPr>
        <w:t xml:space="preserve"> </w:t>
      </w:r>
      <w:proofErr w:type="spellStart"/>
      <w:r w:rsidRPr="00A3204B">
        <w:rPr>
          <w:rStyle w:val="texample"/>
          <w:color w:val="000000"/>
          <w:szCs w:val="28"/>
        </w:rPr>
        <w:t>protected</w:t>
      </w:r>
      <w:proofErr w:type="spellEnd"/>
      <w:r w:rsidRPr="00A3204B">
        <w:rPr>
          <w:color w:val="000000"/>
          <w:szCs w:val="28"/>
        </w:rPr>
        <w:t>.</w:t>
      </w:r>
    </w:p>
    <w:p w:rsidR="00057427" w:rsidRPr="00A3204B" w:rsidRDefault="00057427" w:rsidP="00057427">
      <w:pPr>
        <w:ind w:firstLine="709"/>
        <w:jc w:val="both"/>
        <w:rPr>
          <w:b/>
          <w:color w:val="000000"/>
          <w:szCs w:val="28"/>
        </w:rPr>
      </w:pPr>
    </w:p>
    <w:p w:rsidR="00057427" w:rsidRPr="00A3204B" w:rsidRDefault="00057427" w:rsidP="00057427">
      <w:pPr>
        <w:pStyle w:val="2"/>
      </w:pPr>
      <w:bookmarkStart w:id="3" w:name="_Toc304178075"/>
      <w:r>
        <w:t>7</w:t>
      </w:r>
      <w:r w:rsidRPr="00A3204B">
        <w:t>.3 Методы класса</w:t>
      </w:r>
      <w:bookmarkEnd w:id="3"/>
    </w:p>
    <w:p w:rsidR="00057427" w:rsidRPr="00A3204B" w:rsidRDefault="00057427" w:rsidP="00057427">
      <w:pPr>
        <w:tabs>
          <w:tab w:val="left" w:pos="540"/>
        </w:tabs>
        <w:ind w:firstLine="709"/>
        <w:jc w:val="both"/>
        <w:rPr>
          <w:b/>
          <w:color w:val="000000"/>
          <w:szCs w:val="28"/>
        </w:rPr>
      </w:pPr>
    </w:p>
    <w:p w:rsidR="00057427" w:rsidRPr="00A3204B" w:rsidRDefault="00057427" w:rsidP="00057427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Метод – это поименованный функциональный элемент класса, предназначенный для работы с данными и методами данного класса. </w:t>
      </w:r>
    </w:p>
    <w:p w:rsidR="00057427" w:rsidRPr="00A3204B" w:rsidRDefault="00057427" w:rsidP="00057427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Методы определяют набор действий, которые доступны классу (часто говорят, что они определяют поведение класса).</w:t>
      </w:r>
    </w:p>
    <w:p w:rsidR="00057427" w:rsidRPr="00A3204B" w:rsidRDefault="00057427" w:rsidP="00057427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Метод описывается один раз, а может вызываться для различных объектов класса столько раз, сколько необходимо. </w:t>
      </w:r>
    </w:p>
    <w:p w:rsidR="00057427" w:rsidRPr="00A3204B" w:rsidRDefault="00057427" w:rsidP="00057427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Общий формат записи методов класса имеет следующий вид:</w:t>
      </w:r>
    </w:p>
    <w:p w:rsidR="00057427" w:rsidRPr="00A3204B" w:rsidRDefault="00057427" w:rsidP="00057427">
      <w:pPr>
        <w:spacing w:before="120"/>
        <w:ind w:firstLine="709"/>
        <w:jc w:val="both"/>
        <w:rPr>
          <w:rFonts w:ascii="Courier New" w:hAnsi="Courier New" w:cs="Courier New"/>
          <w:color w:val="000000"/>
          <w:szCs w:val="28"/>
        </w:rPr>
      </w:pPr>
      <w:r w:rsidRPr="00A3204B">
        <w:rPr>
          <w:rFonts w:ascii="Courier New" w:hAnsi="Courier New" w:cs="Courier New"/>
          <w:color w:val="000000"/>
          <w:szCs w:val="28"/>
        </w:rPr>
        <w:t>[ атрибуты</w:t>
      </w:r>
      <w:proofErr w:type="gramStart"/>
      <w:r w:rsidRPr="00A3204B">
        <w:rPr>
          <w:rFonts w:ascii="Courier New" w:hAnsi="Courier New" w:cs="Courier New"/>
          <w:color w:val="000000"/>
          <w:szCs w:val="28"/>
        </w:rPr>
        <w:t xml:space="preserve"> ]</w:t>
      </w:r>
      <w:proofErr w:type="gramEnd"/>
      <w:r w:rsidRPr="00A3204B">
        <w:rPr>
          <w:rFonts w:ascii="Courier New" w:hAnsi="Courier New" w:cs="Courier New"/>
          <w:color w:val="000000"/>
          <w:szCs w:val="28"/>
        </w:rPr>
        <w:t xml:space="preserve"> [ спецификаторы ] тип метода    имя метода ( [ параметры ] )</w:t>
      </w:r>
    </w:p>
    <w:p w:rsidR="00057427" w:rsidRPr="00A3204B" w:rsidRDefault="00057427" w:rsidP="00057427">
      <w:pPr>
        <w:spacing w:after="120"/>
        <w:ind w:left="709" w:firstLine="709"/>
        <w:jc w:val="both"/>
        <w:rPr>
          <w:rFonts w:ascii="Courier New" w:hAnsi="Courier New" w:cs="Courier New"/>
          <w:color w:val="000000"/>
          <w:szCs w:val="28"/>
          <w:lang w:val="en-US"/>
        </w:rPr>
      </w:pPr>
      <w:r w:rsidRPr="00A3204B">
        <w:rPr>
          <w:rFonts w:ascii="Courier New" w:hAnsi="Courier New" w:cs="Courier New"/>
          <w:color w:val="000000"/>
          <w:szCs w:val="28"/>
        </w:rPr>
        <w:t xml:space="preserve">    </w:t>
      </w:r>
      <w:r w:rsidRPr="00A3204B">
        <w:rPr>
          <w:rFonts w:ascii="Courier New" w:hAnsi="Courier New" w:cs="Courier New"/>
          <w:color w:val="000000"/>
          <w:szCs w:val="28"/>
          <w:lang w:val="en-US"/>
        </w:rPr>
        <w:t>{</w:t>
      </w:r>
      <w:proofErr w:type="gramStart"/>
      <w:r w:rsidRPr="00A3204B">
        <w:rPr>
          <w:rFonts w:ascii="Courier New" w:hAnsi="Courier New" w:cs="Courier New"/>
          <w:color w:val="000000"/>
          <w:szCs w:val="28"/>
        </w:rPr>
        <w:t>тело</w:t>
      </w:r>
      <w:proofErr w:type="gramEnd"/>
      <w:r w:rsidRPr="00A3204B">
        <w:rPr>
          <w:rFonts w:ascii="Courier New" w:hAnsi="Courier New" w:cs="Courier New"/>
          <w:color w:val="000000"/>
          <w:szCs w:val="28"/>
          <w:lang w:val="en-US"/>
        </w:rPr>
        <w:t xml:space="preserve"> </w:t>
      </w:r>
      <w:r w:rsidRPr="00A3204B">
        <w:rPr>
          <w:rFonts w:ascii="Courier New" w:hAnsi="Courier New" w:cs="Courier New"/>
          <w:color w:val="000000"/>
          <w:szCs w:val="28"/>
        </w:rPr>
        <w:t>метода</w:t>
      </w:r>
      <w:r w:rsidRPr="00A3204B">
        <w:rPr>
          <w:rFonts w:ascii="Courier New" w:hAnsi="Courier New" w:cs="Courier New"/>
          <w:color w:val="000000"/>
          <w:szCs w:val="28"/>
          <w:lang w:val="en-US"/>
        </w:rPr>
        <w:t>}</w:t>
      </w:r>
    </w:p>
    <w:p w:rsidR="00057427" w:rsidRPr="00A3204B" w:rsidRDefault="00057427" w:rsidP="00057427">
      <w:pPr>
        <w:ind w:firstLine="709"/>
        <w:jc w:val="both"/>
        <w:rPr>
          <w:color w:val="000000"/>
          <w:szCs w:val="28"/>
          <w:lang w:val="en-US"/>
        </w:rPr>
      </w:pPr>
      <w:r w:rsidRPr="00A3204B">
        <w:rPr>
          <w:color w:val="000000"/>
          <w:szCs w:val="28"/>
        </w:rPr>
        <w:t>Например</w:t>
      </w:r>
      <w:r w:rsidRPr="00A3204B">
        <w:rPr>
          <w:color w:val="000000"/>
          <w:szCs w:val="28"/>
          <w:lang w:val="en-US"/>
        </w:rPr>
        <w:t>,</w:t>
      </w:r>
    </w:p>
    <w:p w:rsidR="00057427" w:rsidRPr="00A3204B" w:rsidRDefault="00057427" w:rsidP="00057427">
      <w:pPr>
        <w:tabs>
          <w:tab w:val="left" w:pos="540"/>
        </w:tabs>
        <w:autoSpaceDE w:val="0"/>
        <w:autoSpaceDN w:val="0"/>
        <w:adjustRightInd w:val="0"/>
        <w:spacing w:before="120"/>
        <w:jc w:val="both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lang w:val="en-US"/>
        </w:rPr>
        <w:t xml:space="preserve"> 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static void </w:t>
      </w:r>
      <w:smartTag w:uri="urn:schemas-microsoft-com:office:smarttags" w:element="place">
        <w:r w:rsidRPr="00A3204B">
          <w:rPr>
            <w:rFonts w:ascii="Courier New" w:hAnsi="Courier New" w:cs="Courier New"/>
            <w:noProof/>
            <w:color w:val="000000"/>
            <w:sz w:val="24"/>
            <w:szCs w:val="24"/>
            <w:lang w:val="en-US"/>
          </w:rPr>
          <w:t>Main</w:t>
        </w:r>
      </w:smartTag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(string[] args)</w:t>
      </w:r>
    </w:p>
    <w:p w:rsidR="00057427" w:rsidRPr="00A3204B" w:rsidRDefault="00057427" w:rsidP="00057427">
      <w:pPr>
        <w:tabs>
          <w:tab w:val="left" w:pos="540"/>
        </w:tabs>
        <w:autoSpaceDE w:val="0"/>
        <w:autoSpaceDN w:val="0"/>
        <w:adjustRightInd w:val="0"/>
        <w:spacing w:after="120"/>
        <w:jc w:val="both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{  }</w:t>
      </w:r>
    </w:p>
    <w:p w:rsidR="00057427" w:rsidRPr="00A3204B" w:rsidRDefault="00057427" w:rsidP="00057427">
      <w:pPr>
        <w:tabs>
          <w:tab w:val="left" w:pos="540"/>
        </w:tabs>
        <w:ind w:firstLine="53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Наиболее часто встречаемые спецификаторы это </w:t>
      </w:r>
      <w:proofErr w:type="spellStart"/>
      <w:r w:rsidRPr="00A3204B">
        <w:rPr>
          <w:color w:val="000000"/>
          <w:szCs w:val="28"/>
        </w:rPr>
        <w:t>private</w:t>
      </w:r>
      <w:proofErr w:type="spellEnd"/>
      <w:r w:rsidRPr="00A3204B">
        <w:rPr>
          <w:color w:val="000000"/>
          <w:szCs w:val="28"/>
        </w:rPr>
        <w:t xml:space="preserve">, </w:t>
      </w:r>
      <w:proofErr w:type="spellStart"/>
      <w:r w:rsidRPr="00A3204B">
        <w:rPr>
          <w:color w:val="000000"/>
          <w:szCs w:val="28"/>
        </w:rPr>
        <w:t>public</w:t>
      </w:r>
      <w:proofErr w:type="spellEnd"/>
      <w:r w:rsidRPr="00A3204B">
        <w:rPr>
          <w:color w:val="000000"/>
          <w:szCs w:val="28"/>
        </w:rPr>
        <w:t xml:space="preserve"> и </w:t>
      </w:r>
      <w:proofErr w:type="spellStart"/>
      <w:r w:rsidRPr="00A3204B">
        <w:rPr>
          <w:color w:val="000000"/>
          <w:szCs w:val="28"/>
        </w:rPr>
        <w:t>static</w:t>
      </w:r>
      <w:proofErr w:type="spellEnd"/>
      <w:r w:rsidRPr="00A3204B">
        <w:rPr>
          <w:color w:val="000000"/>
          <w:szCs w:val="28"/>
        </w:rPr>
        <w:t>.</w:t>
      </w:r>
    </w:p>
    <w:p w:rsidR="00057427" w:rsidRPr="00A3204B" w:rsidRDefault="00057427" w:rsidP="00057427">
      <w:pPr>
        <w:tabs>
          <w:tab w:val="left" w:pos="540"/>
        </w:tabs>
        <w:ind w:firstLine="53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lastRenderedPageBreak/>
        <w:t>Любые методы класса, объявленные со спецификатором</w:t>
      </w:r>
      <w:r w:rsidRPr="00A3204B">
        <w:rPr>
          <w:b/>
          <w:color w:val="000000"/>
          <w:szCs w:val="28"/>
        </w:rPr>
        <w:t xml:space="preserve"> </w:t>
      </w:r>
      <w:proofErr w:type="spellStart"/>
      <w:r w:rsidRPr="00A3204B">
        <w:rPr>
          <w:color w:val="000000"/>
          <w:szCs w:val="28"/>
        </w:rPr>
        <w:t>private</w:t>
      </w:r>
      <w:proofErr w:type="spellEnd"/>
      <w:r w:rsidRPr="00A3204B">
        <w:rPr>
          <w:color w:val="000000"/>
          <w:szCs w:val="28"/>
        </w:rPr>
        <w:t xml:space="preserve">, доступны только в методах данного класса. </w:t>
      </w:r>
    </w:p>
    <w:p w:rsidR="00057427" w:rsidRPr="00A3204B" w:rsidRDefault="00057427" w:rsidP="00057427">
      <w:pPr>
        <w:tabs>
          <w:tab w:val="left" w:pos="540"/>
        </w:tabs>
        <w:ind w:firstLine="53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Спецификатор </w:t>
      </w:r>
      <w:proofErr w:type="spellStart"/>
      <w:r w:rsidRPr="00A3204B">
        <w:rPr>
          <w:color w:val="000000"/>
          <w:szCs w:val="28"/>
        </w:rPr>
        <w:t>public</w:t>
      </w:r>
      <w:proofErr w:type="spellEnd"/>
      <w:r w:rsidRPr="00A3204B">
        <w:rPr>
          <w:color w:val="000000"/>
          <w:szCs w:val="28"/>
        </w:rPr>
        <w:t xml:space="preserve"> делает метод доступным в любом месте программы.</w:t>
      </w:r>
    </w:p>
    <w:p w:rsidR="00057427" w:rsidRPr="00A3204B" w:rsidRDefault="00057427" w:rsidP="00057427">
      <w:pPr>
        <w:tabs>
          <w:tab w:val="left" w:pos="540"/>
        </w:tabs>
        <w:ind w:firstLine="53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Спецификатор </w:t>
      </w:r>
      <w:proofErr w:type="spellStart"/>
      <w:r w:rsidRPr="00A3204B">
        <w:rPr>
          <w:color w:val="000000"/>
          <w:szCs w:val="28"/>
        </w:rPr>
        <w:t>static</w:t>
      </w:r>
      <w:proofErr w:type="spellEnd"/>
      <w:r w:rsidRPr="00A3204B">
        <w:rPr>
          <w:color w:val="000000"/>
          <w:szCs w:val="28"/>
        </w:rPr>
        <w:t xml:space="preserve"> означает, что к методу можно обращаться «на уровне класса» не создавая объект класса – это очень важно, так как в данной дисциплине мы будем очень часто использовать статические методы. </w:t>
      </w:r>
    </w:p>
    <w:p w:rsidR="00057427" w:rsidRPr="00A3204B" w:rsidRDefault="00057427" w:rsidP="00057427">
      <w:pPr>
        <w:tabs>
          <w:tab w:val="left" w:pos="540"/>
        </w:tabs>
        <w:ind w:firstLine="53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Другими методами доступными программе без создания объекта класса являются конструкторы класса (они и создают объект). </w:t>
      </w:r>
    </w:p>
    <w:p w:rsidR="00057427" w:rsidRPr="00A3204B" w:rsidRDefault="00057427" w:rsidP="00057427">
      <w:pPr>
        <w:tabs>
          <w:tab w:val="left" w:pos="540"/>
        </w:tabs>
        <w:ind w:firstLine="53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Доступ к остальным методам возможен только после создания объекта класса.</w:t>
      </w:r>
    </w:p>
    <w:p w:rsidR="00057427" w:rsidRPr="00A3204B" w:rsidRDefault="00057427" w:rsidP="00057427">
      <w:pPr>
        <w:ind w:firstLine="53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Если спецификатор не указан то (по умолчанию) считается, что данный метод класса имеет спецификатор </w:t>
      </w:r>
      <w:proofErr w:type="spellStart"/>
      <w:r w:rsidRPr="00A3204B">
        <w:rPr>
          <w:color w:val="000000"/>
          <w:szCs w:val="28"/>
        </w:rPr>
        <w:t>private</w:t>
      </w:r>
      <w:proofErr w:type="spellEnd"/>
      <w:r w:rsidRPr="00A3204B">
        <w:rPr>
          <w:color w:val="000000"/>
          <w:szCs w:val="28"/>
        </w:rPr>
        <w:t>.</w:t>
      </w:r>
    </w:p>
    <w:p w:rsidR="00057427" w:rsidRPr="00A3204B" w:rsidRDefault="00057427" w:rsidP="00057427">
      <w:pPr>
        <w:ind w:firstLine="539"/>
        <w:jc w:val="both"/>
        <w:rPr>
          <w:color w:val="000000"/>
          <w:szCs w:val="28"/>
          <w:lang w:val="en-US"/>
        </w:rPr>
      </w:pPr>
      <w:r w:rsidRPr="00A3204B">
        <w:rPr>
          <w:color w:val="000000"/>
          <w:szCs w:val="28"/>
        </w:rPr>
        <w:t xml:space="preserve">Тип метода может задаваться любым определенным в программе или стандартным типом языка </w:t>
      </w:r>
      <w:r w:rsidRPr="00A3204B">
        <w:rPr>
          <w:color w:val="000000"/>
          <w:szCs w:val="28"/>
          <w:lang w:val="en-US"/>
        </w:rPr>
        <w:t>C</w:t>
      </w:r>
      <w:r w:rsidRPr="00A3204B">
        <w:rPr>
          <w:color w:val="000000"/>
          <w:szCs w:val="28"/>
        </w:rPr>
        <w:t xml:space="preserve"># или </w:t>
      </w:r>
      <w:proofErr w:type="spellStart"/>
      <w:r w:rsidRPr="00A3204B">
        <w:rPr>
          <w:color w:val="000000"/>
          <w:szCs w:val="28"/>
        </w:rPr>
        <w:t>void</w:t>
      </w:r>
      <w:proofErr w:type="spellEnd"/>
      <w:r w:rsidRPr="00A3204B">
        <w:rPr>
          <w:color w:val="000000"/>
          <w:szCs w:val="28"/>
        </w:rPr>
        <w:t xml:space="preserve"> – без типа. Например</w:t>
      </w:r>
      <w:r w:rsidRPr="00A3204B">
        <w:rPr>
          <w:color w:val="000000"/>
          <w:szCs w:val="28"/>
          <w:lang w:val="en-US"/>
        </w:rPr>
        <w:t>:</w:t>
      </w:r>
    </w:p>
    <w:p w:rsidR="00057427" w:rsidRPr="00A3204B" w:rsidRDefault="00057427" w:rsidP="00057427">
      <w:pPr>
        <w:spacing w:before="120"/>
        <w:ind w:firstLine="539"/>
        <w:jc w:val="both"/>
        <w:rPr>
          <w:rFonts w:ascii="Courier New" w:hAnsi="Courier New" w:cs="Courier New"/>
          <w:color w:val="000000"/>
          <w:sz w:val="24"/>
          <w:szCs w:val="24"/>
          <w:lang w:val="en-US"/>
        </w:rPr>
      </w:pPr>
      <w:proofErr w:type="spellStart"/>
      <w:proofErr w:type="gramStart"/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>int</w:t>
      </w:r>
      <w:proofErr w:type="spellEnd"/>
      <w:proofErr w:type="gramEnd"/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 xml:space="preserve"> </w:t>
      </w:r>
      <w:proofErr w:type="spellStart"/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>kol</w:t>
      </w:r>
      <w:proofErr w:type="spellEnd"/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>(</w:t>
      </w:r>
      <w:proofErr w:type="spellStart"/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>int</w:t>
      </w:r>
      <w:proofErr w:type="spellEnd"/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 xml:space="preserve"> a) { … }</w:t>
      </w:r>
    </w:p>
    <w:p w:rsidR="00057427" w:rsidRPr="00A3204B" w:rsidRDefault="00057427" w:rsidP="00057427">
      <w:pPr>
        <w:ind w:firstLine="539"/>
        <w:jc w:val="both"/>
        <w:rPr>
          <w:rFonts w:ascii="Courier New" w:hAnsi="Courier New" w:cs="Courier New"/>
          <w:color w:val="000000"/>
          <w:sz w:val="24"/>
          <w:szCs w:val="24"/>
          <w:lang w:val="en-US"/>
        </w:rPr>
      </w:pPr>
      <w:proofErr w:type="gramStart"/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>public</w:t>
      </w:r>
      <w:proofErr w:type="gramEnd"/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 xml:space="preserve"> double sym(out float r)  { … } </w:t>
      </w:r>
    </w:p>
    <w:p w:rsidR="00057427" w:rsidRPr="00A3204B" w:rsidRDefault="00057427" w:rsidP="00057427">
      <w:pPr>
        <w:ind w:firstLine="539"/>
        <w:jc w:val="both"/>
        <w:rPr>
          <w:rFonts w:ascii="Courier New" w:hAnsi="Courier New" w:cs="Courier New"/>
          <w:color w:val="000000"/>
          <w:sz w:val="24"/>
          <w:szCs w:val="24"/>
          <w:lang w:val="en-US"/>
        </w:rPr>
      </w:pPr>
      <w:proofErr w:type="gramStart"/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>public</w:t>
      </w:r>
      <w:proofErr w:type="gramEnd"/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 xml:space="preserve"> void </w:t>
      </w:r>
      <w:proofErr w:type="spellStart"/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>poisk</w:t>
      </w:r>
      <w:proofErr w:type="spellEnd"/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>(ref float s) { … }</w:t>
      </w:r>
    </w:p>
    <w:p w:rsidR="00057427" w:rsidRPr="00A3204B" w:rsidRDefault="00057427" w:rsidP="00057427">
      <w:pPr>
        <w:spacing w:after="120"/>
        <w:ind w:firstLine="539"/>
        <w:jc w:val="both"/>
        <w:rPr>
          <w:rFonts w:ascii="Courier New" w:hAnsi="Courier New" w:cs="Courier New"/>
          <w:color w:val="000000"/>
          <w:sz w:val="24"/>
          <w:szCs w:val="24"/>
          <w:lang w:val="en-US"/>
        </w:rPr>
      </w:pPr>
      <w:proofErr w:type="gramStart"/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>public</w:t>
      </w:r>
      <w:proofErr w:type="gramEnd"/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 xml:space="preserve"> </w:t>
      </w:r>
      <w:proofErr w:type="spellStart"/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>int</w:t>
      </w:r>
      <w:proofErr w:type="spellEnd"/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 xml:space="preserve"> </w:t>
      </w:r>
      <w:proofErr w:type="spellStart"/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>funkcij</w:t>
      </w:r>
      <w:proofErr w:type="spellEnd"/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 xml:space="preserve">( </w:t>
      </w:r>
      <w:proofErr w:type="spellStart"/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>int</w:t>
      </w:r>
      <w:proofErr w:type="spellEnd"/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 xml:space="preserve"> a, out </w:t>
      </w:r>
      <w:proofErr w:type="spellStart"/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>int</w:t>
      </w:r>
      <w:proofErr w:type="spellEnd"/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 xml:space="preserve"> b, </w:t>
      </w:r>
      <w:proofErr w:type="spellStart"/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>params</w:t>
      </w:r>
      <w:proofErr w:type="spellEnd"/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 xml:space="preserve"> </w:t>
      </w:r>
      <w:proofErr w:type="spellStart"/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>int</w:t>
      </w:r>
      <w:proofErr w:type="spellEnd"/>
      <w:r w:rsidRPr="00A3204B">
        <w:rPr>
          <w:rFonts w:ascii="Courier New" w:hAnsi="Courier New" w:cs="Courier New"/>
          <w:color w:val="000000"/>
          <w:sz w:val="24"/>
          <w:szCs w:val="24"/>
          <w:lang w:val="en-US"/>
        </w:rPr>
        <w:t>[] c) { … }</w:t>
      </w:r>
    </w:p>
    <w:p w:rsidR="00057427" w:rsidRPr="00A3204B" w:rsidRDefault="00057427" w:rsidP="00057427">
      <w:pPr>
        <w:ind w:firstLine="53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Если задан тип метода (кроме </w:t>
      </w:r>
      <w:r w:rsidRPr="00A3204B">
        <w:rPr>
          <w:color w:val="000000"/>
          <w:szCs w:val="28"/>
          <w:lang w:val="en-US"/>
        </w:rPr>
        <w:t>void</w:t>
      </w:r>
      <w:r w:rsidRPr="00A3204B">
        <w:rPr>
          <w:color w:val="000000"/>
          <w:szCs w:val="28"/>
        </w:rPr>
        <w:t xml:space="preserve">), то последним оператором тела метода должен быть оператор </w:t>
      </w:r>
      <w:proofErr w:type="spellStart"/>
      <w:r w:rsidRPr="00A3204B">
        <w:rPr>
          <w:color w:val="000000"/>
          <w:szCs w:val="28"/>
        </w:rPr>
        <w:t>return</w:t>
      </w:r>
      <w:proofErr w:type="spellEnd"/>
      <w:r w:rsidRPr="00A3204B">
        <w:rPr>
          <w:color w:val="000000"/>
          <w:szCs w:val="28"/>
        </w:rPr>
        <w:t xml:space="preserve">, возвращающий результат работы метода. При этом метод необходимо присваивать некоторой переменной или использовать как выражение в операторах языка </w:t>
      </w:r>
      <w:r w:rsidRPr="00A3204B">
        <w:rPr>
          <w:color w:val="000000"/>
          <w:szCs w:val="28"/>
          <w:lang w:val="en-US"/>
        </w:rPr>
        <w:t>C</w:t>
      </w:r>
      <w:r w:rsidRPr="00A3204B">
        <w:rPr>
          <w:color w:val="000000"/>
          <w:szCs w:val="28"/>
        </w:rPr>
        <w:t>#. Часто такие методы называют функциями.</w:t>
      </w:r>
    </w:p>
    <w:p w:rsidR="00057427" w:rsidRPr="00A3204B" w:rsidRDefault="00057427" w:rsidP="00057427">
      <w:pPr>
        <w:ind w:firstLine="53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Если перед методом указан тип </w:t>
      </w:r>
      <w:r w:rsidRPr="00A3204B">
        <w:rPr>
          <w:color w:val="000000"/>
          <w:szCs w:val="28"/>
          <w:lang w:val="en-US"/>
        </w:rPr>
        <w:t>void</w:t>
      </w:r>
      <w:r w:rsidRPr="00A3204B">
        <w:rPr>
          <w:color w:val="000000"/>
          <w:szCs w:val="28"/>
        </w:rPr>
        <w:t xml:space="preserve">, то метод не должен возвращать результат своей работы с помощью оператора </w:t>
      </w:r>
      <w:r w:rsidRPr="00A3204B">
        <w:rPr>
          <w:color w:val="000000"/>
          <w:szCs w:val="28"/>
          <w:lang w:val="en-US"/>
        </w:rPr>
        <w:t>return</w:t>
      </w:r>
      <w:r w:rsidRPr="00A3204B">
        <w:rPr>
          <w:color w:val="000000"/>
          <w:szCs w:val="28"/>
        </w:rPr>
        <w:t xml:space="preserve"> (оператор </w:t>
      </w:r>
      <w:r w:rsidRPr="00A3204B">
        <w:rPr>
          <w:color w:val="000000"/>
          <w:szCs w:val="28"/>
          <w:lang w:val="en-US"/>
        </w:rPr>
        <w:t>return</w:t>
      </w:r>
      <w:r w:rsidRPr="00A3204B">
        <w:rPr>
          <w:color w:val="000000"/>
          <w:szCs w:val="28"/>
        </w:rPr>
        <w:t xml:space="preserve"> в этом случае отсутствует в теле метода). Часто такой метод называют процедурой – ее не надо присваивать переменной, а можно записывать как отдельную подпрограмму – процедуру (имя метода с указанием в круглых скобках ее параметров).</w:t>
      </w:r>
    </w:p>
    <w:p w:rsidR="00057427" w:rsidRPr="00A3204B" w:rsidRDefault="00057427" w:rsidP="00057427">
      <w:pPr>
        <w:ind w:firstLine="53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Имя метода – идентификатор, определяемый программистом. Желательно в имя метода закладывать смысловое назначение метода, например, </w:t>
      </w:r>
      <w:r w:rsidRPr="00A3204B">
        <w:rPr>
          <w:color w:val="000000"/>
          <w:szCs w:val="28"/>
          <w:lang w:val="en-US"/>
        </w:rPr>
        <w:t>sym</w:t>
      </w:r>
      <w:r w:rsidRPr="00A3204B">
        <w:rPr>
          <w:color w:val="000000"/>
          <w:szCs w:val="28"/>
        </w:rPr>
        <w:t xml:space="preserve">, </w:t>
      </w:r>
      <w:r w:rsidRPr="00A3204B">
        <w:rPr>
          <w:color w:val="000000"/>
          <w:szCs w:val="28"/>
          <w:lang w:val="en-US"/>
        </w:rPr>
        <w:t>max</w:t>
      </w:r>
      <w:r w:rsidRPr="00A3204B">
        <w:rPr>
          <w:color w:val="000000"/>
          <w:szCs w:val="28"/>
        </w:rPr>
        <w:t xml:space="preserve">, </w:t>
      </w:r>
      <w:proofErr w:type="spellStart"/>
      <w:r w:rsidRPr="00A3204B">
        <w:rPr>
          <w:color w:val="000000"/>
          <w:szCs w:val="28"/>
          <w:lang w:val="en-US"/>
        </w:rPr>
        <w:t>poisk</w:t>
      </w:r>
      <w:proofErr w:type="spellEnd"/>
      <w:r w:rsidRPr="00A3204B">
        <w:rPr>
          <w:color w:val="000000"/>
          <w:szCs w:val="28"/>
        </w:rPr>
        <w:t xml:space="preserve"> и т.д.</w:t>
      </w:r>
    </w:p>
    <w:p w:rsidR="00057427" w:rsidRPr="00A3204B" w:rsidRDefault="00057427" w:rsidP="00057427">
      <w:pPr>
        <w:ind w:firstLine="53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Параметры метода (формальные параметры) предназначены для обмена данными между методом и программой. Часто параметры метода называют средством «настройки» метода на выполнение необходимого алгоритма. </w:t>
      </w:r>
    </w:p>
    <w:p w:rsidR="00057427" w:rsidRPr="00A3204B" w:rsidRDefault="00057427" w:rsidP="00057427">
      <w:pPr>
        <w:ind w:firstLine="53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В языке</w:t>
      </w:r>
      <w:proofErr w:type="gramStart"/>
      <w:r w:rsidRPr="00A3204B">
        <w:rPr>
          <w:color w:val="000000"/>
          <w:szCs w:val="28"/>
        </w:rPr>
        <w:t xml:space="preserve"> С</w:t>
      </w:r>
      <w:proofErr w:type="gramEnd"/>
      <w:r w:rsidRPr="00A3204B">
        <w:rPr>
          <w:color w:val="000000"/>
          <w:szCs w:val="28"/>
        </w:rPr>
        <w:t># различают следующие параметры методов:</w:t>
      </w:r>
    </w:p>
    <w:p w:rsidR="00057427" w:rsidRPr="00A3204B" w:rsidRDefault="00057427" w:rsidP="00057427">
      <w:pPr>
        <w:ind w:firstLine="53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– параметры-значения (входные параметры, т.е. получаемые методом);</w:t>
      </w:r>
    </w:p>
    <w:p w:rsidR="00057427" w:rsidRPr="00A3204B" w:rsidRDefault="00057427" w:rsidP="00057427">
      <w:pPr>
        <w:ind w:firstLine="53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– выходные-параметры (помечаются служебным словом </w:t>
      </w:r>
      <w:r w:rsidRPr="00A3204B">
        <w:rPr>
          <w:color w:val="000000"/>
          <w:szCs w:val="28"/>
          <w:lang w:val="en-US"/>
        </w:rPr>
        <w:t>out</w:t>
      </w:r>
      <w:r w:rsidRPr="00A3204B">
        <w:rPr>
          <w:color w:val="000000"/>
          <w:szCs w:val="28"/>
        </w:rPr>
        <w:t>);</w:t>
      </w:r>
    </w:p>
    <w:p w:rsidR="00057427" w:rsidRPr="00A3204B" w:rsidRDefault="00057427" w:rsidP="00057427">
      <w:pPr>
        <w:ind w:firstLine="53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– параметры-ссылки (помечаются служебным словом </w:t>
      </w:r>
      <w:r w:rsidRPr="00A3204B">
        <w:rPr>
          <w:color w:val="000000"/>
          <w:szCs w:val="28"/>
          <w:lang w:val="en-US"/>
        </w:rPr>
        <w:t>ref</w:t>
      </w:r>
      <w:r w:rsidRPr="00A3204B">
        <w:rPr>
          <w:color w:val="000000"/>
          <w:szCs w:val="28"/>
        </w:rPr>
        <w:t>);</w:t>
      </w:r>
    </w:p>
    <w:p w:rsidR="00057427" w:rsidRPr="00A3204B" w:rsidRDefault="00057427" w:rsidP="00057427">
      <w:pPr>
        <w:ind w:firstLine="53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– параметры-массивы (помечаются служебным словом </w:t>
      </w:r>
      <w:proofErr w:type="spellStart"/>
      <w:r w:rsidRPr="00A3204B">
        <w:rPr>
          <w:color w:val="000000"/>
          <w:szCs w:val="28"/>
          <w:lang w:val="en-US"/>
        </w:rPr>
        <w:t>params</w:t>
      </w:r>
      <w:proofErr w:type="spellEnd"/>
      <w:r w:rsidRPr="00A3204B">
        <w:rPr>
          <w:color w:val="000000"/>
          <w:szCs w:val="28"/>
        </w:rPr>
        <w:t>).</w:t>
      </w:r>
    </w:p>
    <w:p w:rsidR="00057427" w:rsidRPr="00A3204B" w:rsidRDefault="00057427" w:rsidP="00057427">
      <w:pPr>
        <w:ind w:firstLine="53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Параметры-значения не имеют помечающего служебного слова.</w:t>
      </w:r>
    </w:p>
    <w:p w:rsidR="00057427" w:rsidRPr="00A3204B" w:rsidRDefault="00057427" w:rsidP="00057427">
      <w:pPr>
        <w:ind w:firstLine="53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lastRenderedPageBreak/>
        <w:t>Параметры метода класса разделяются запятыми. Параметр-массив в методе может быть только один и должен быть последним в списке параметров.</w:t>
      </w:r>
    </w:p>
    <w:p w:rsidR="00057427" w:rsidRPr="00A3204B" w:rsidRDefault="00057427" w:rsidP="00057427">
      <w:pPr>
        <w:ind w:firstLine="53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Если в методе объявлены параметры - значения, то это означает, что метод получает в свое распоряжение копии некоторых переменных. Метод может изменять значения этих копий, но их оригинал (в программе) остается неизменным. По окончании работы метода параметры - значения удаляются из памяти компьютера.</w:t>
      </w:r>
    </w:p>
    <w:p w:rsidR="00057427" w:rsidRPr="00A3204B" w:rsidRDefault="00057427" w:rsidP="00057427">
      <w:pPr>
        <w:ind w:firstLine="53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Выходные - параметры метода предназначены для передачи результатов работы метода в программу. В теле метода обязательно должны находиться операторы присваивания выходным - параметрам некоторых значений, иначе выдается сообщение об ошибке во время компиляции программы.</w:t>
      </w:r>
    </w:p>
    <w:p w:rsidR="00057427" w:rsidRPr="00A3204B" w:rsidRDefault="00057427" w:rsidP="00057427">
      <w:pPr>
        <w:ind w:firstLine="53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Если в методе объявлены параметры - ссылки, то фактически метод получает в свое распоряжение адреса соответствующих переменных и может их использовать по своему алгоритму (читать или писать новые значения).</w:t>
      </w:r>
    </w:p>
    <w:p w:rsidR="00057427" w:rsidRPr="00A3204B" w:rsidRDefault="00057427" w:rsidP="00057427">
      <w:pPr>
        <w:ind w:firstLine="53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Объявленные в методе параметры - массивы предназначены для работы с произвольным числом фактических переменных. При этом формальному параметру, стоящему за служебным словом </w:t>
      </w:r>
      <w:proofErr w:type="spellStart"/>
      <w:r w:rsidRPr="00A3204B">
        <w:rPr>
          <w:color w:val="000000"/>
          <w:szCs w:val="28"/>
        </w:rPr>
        <w:t>params</w:t>
      </w:r>
      <w:proofErr w:type="spellEnd"/>
      <w:r w:rsidRPr="00A3204B">
        <w:rPr>
          <w:color w:val="000000"/>
          <w:szCs w:val="28"/>
        </w:rPr>
        <w:t xml:space="preserve"> ставится в соответствие массив произвольной длины данных.</w:t>
      </w:r>
    </w:p>
    <w:p w:rsidR="00057427" w:rsidRPr="00A3204B" w:rsidRDefault="00057427" w:rsidP="00057427">
      <w:pPr>
        <w:ind w:firstLine="53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Таким образом, через свои параметры метод может, как получать необходимые значения (параметры - значения и параметры - ссылки), так и возвращать результаты своей работы (выходные-параметры и параметры </w:t>
      </w:r>
      <w:proofErr w:type="gramStart"/>
      <w:r w:rsidRPr="00A3204B">
        <w:rPr>
          <w:color w:val="000000"/>
          <w:szCs w:val="28"/>
        </w:rPr>
        <w:t>-с</w:t>
      </w:r>
      <w:proofErr w:type="gramEnd"/>
      <w:r w:rsidRPr="00A3204B">
        <w:rPr>
          <w:color w:val="000000"/>
          <w:szCs w:val="28"/>
        </w:rPr>
        <w:t xml:space="preserve">сылки). </w:t>
      </w:r>
    </w:p>
    <w:p w:rsidR="00057427" w:rsidRPr="00A3204B" w:rsidRDefault="00057427" w:rsidP="00057427">
      <w:pPr>
        <w:ind w:firstLine="53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Тело метода содержит фрагмент кода программы, реализующий некоторый алгоритм. При этом метод выступает как некоторый шаблон действия с формальными параметрами. В программе вместо формальных параметров необходимо использовать реальные переменные – фактические параметры и шаблон действия метода будет применяться для реальных переменных. </w:t>
      </w:r>
    </w:p>
    <w:p w:rsidR="00057427" w:rsidRPr="00A3204B" w:rsidRDefault="00057427" w:rsidP="00057427">
      <w:pPr>
        <w:ind w:firstLine="539"/>
        <w:jc w:val="both"/>
        <w:rPr>
          <w:b/>
          <w:color w:val="000000"/>
          <w:szCs w:val="28"/>
        </w:rPr>
      </w:pPr>
    </w:p>
    <w:p w:rsidR="00057427" w:rsidRPr="00A3204B" w:rsidRDefault="00057427" w:rsidP="00057427">
      <w:pPr>
        <w:pStyle w:val="2"/>
      </w:pPr>
      <w:bookmarkStart w:id="4" w:name="_Toc304178076"/>
      <w:r>
        <w:t>7</w:t>
      </w:r>
      <w:r w:rsidRPr="00A3204B">
        <w:t>.4 Структура объекта</w:t>
      </w:r>
      <w:bookmarkEnd w:id="4"/>
    </w:p>
    <w:p w:rsidR="00057427" w:rsidRPr="00A3204B" w:rsidRDefault="00057427" w:rsidP="00057427">
      <w:pPr>
        <w:tabs>
          <w:tab w:val="left" w:pos="-180"/>
        </w:tabs>
        <w:ind w:firstLine="539"/>
        <w:jc w:val="both"/>
        <w:rPr>
          <w:bCs/>
          <w:color w:val="000000"/>
          <w:szCs w:val="28"/>
        </w:rPr>
      </w:pPr>
    </w:p>
    <w:p w:rsidR="00057427" w:rsidRPr="00A3204B" w:rsidRDefault="00057427" w:rsidP="00057427">
      <w:pPr>
        <w:tabs>
          <w:tab w:val="left" w:pos="-180"/>
        </w:tabs>
        <w:ind w:firstLine="539"/>
        <w:jc w:val="both"/>
        <w:rPr>
          <w:bCs/>
          <w:color w:val="000000"/>
          <w:szCs w:val="28"/>
        </w:rPr>
      </w:pPr>
      <w:r w:rsidRPr="00A3204B">
        <w:rPr>
          <w:bCs/>
          <w:color w:val="000000"/>
          <w:szCs w:val="28"/>
        </w:rPr>
        <w:t>Рассматривая классы, мы отмечали, что переменной типа класс является объект. Объект переменная, следовательно, ей выделяется место в памяти компьютера, в которой хранится информация объекта.</w:t>
      </w:r>
    </w:p>
    <w:p w:rsidR="00057427" w:rsidRPr="00A3204B" w:rsidRDefault="00057427" w:rsidP="00057427">
      <w:pPr>
        <w:tabs>
          <w:tab w:val="left" w:pos="-180"/>
        </w:tabs>
        <w:ind w:firstLine="539"/>
        <w:jc w:val="both"/>
        <w:rPr>
          <w:bCs/>
          <w:color w:val="000000"/>
          <w:szCs w:val="28"/>
        </w:rPr>
      </w:pPr>
      <w:r w:rsidRPr="00A3204B">
        <w:rPr>
          <w:bCs/>
          <w:color w:val="000000"/>
          <w:szCs w:val="28"/>
        </w:rPr>
        <w:t>Рассмотрим, что конкретно хранится в памяти, соответствующей объекту.</w:t>
      </w:r>
    </w:p>
    <w:p w:rsidR="00057427" w:rsidRPr="00A3204B" w:rsidRDefault="00057427" w:rsidP="00057427">
      <w:pPr>
        <w:tabs>
          <w:tab w:val="left" w:pos="-180"/>
        </w:tabs>
        <w:ind w:firstLine="539"/>
        <w:jc w:val="both"/>
        <w:rPr>
          <w:bCs/>
          <w:color w:val="000000"/>
          <w:szCs w:val="28"/>
        </w:rPr>
      </w:pPr>
      <w:r w:rsidRPr="00A3204B">
        <w:rPr>
          <w:bCs/>
          <w:color w:val="000000"/>
          <w:szCs w:val="28"/>
        </w:rPr>
        <w:t>Естественно,  то значения всех полей данных класса.</w:t>
      </w:r>
    </w:p>
    <w:p w:rsidR="00057427" w:rsidRPr="00A3204B" w:rsidRDefault="00057427" w:rsidP="00057427">
      <w:pPr>
        <w:tabs>
          <w:tab w:val="left" w:pos="-180"/>
        </w:tabs>
        <w:ind w:firstLine="539"/>
        <w:jc w:val="both"/>
        <w:rPr>
          <w:bCs/>
          <w:color w:val="000000"/>
          <w:szCs w:val="28"/>
        </w:rPr>
      </w:pPr>
      <w:r w:rsidRPr="00A3204B">
        <w:rPr>
          <w:bCs/>
          <w:color w:val="000000"/>
          <w:szCs w:val="28"/>
        </w:rPr>
        <w:t xml:space="preserve">Специальное поле </w:t>
      </w:r>
      <w:r w:rsidRPr="00A3204B">
        <w:rPr>
          <w:bCs/>
          <w:color w:val="000000"/>
          <w:szCs w:val="28"/>
          <w:lang w:val="en-US"/>
        </w:rPr>
        <w:t>this</w:t>
      </w:r>
      <w:r w:rsidRPr="00A3204B">
        <w:rPr>
          <w:bCs/>
          <w:color w:val="000000"/>
          <w:szCs w:val="28"/>
        </w:rPr>
        <w:t xml:space="preserve"> (параметр по ссылке), который формируется автоматически при создании объекта и содержит адрес объекта. </w:t>
      </w:r>
    </w:p>
    <w:p w:rsidR="00057427" w:rsidRPr="00A3204B" w:rsidRDefault="00057427" w:rsidP="00057427">
      <w:pPr>
        <w:tabs>
          <w:tab w:val="left" w:pos="-180"/>
        </w:tabs>
        <w:ind w:firstLine="539"/>
        <w:jc w:val="both"/>
        <w:rPr>
          <w:bCs/>
          <w:color w:val="000000"/>
          <w:szCs w:val="28"/>
        </w:rPr>
      </w:pPr>
      <w:r w:rsidRPr="00A3204B">
        <w:rPr>
          <w:bCs/>
          <w:color w:val="000000"/>
          <w:szCs w:val="28"/>
        </w:rPr>
        <w:t xml:space="preserve">Фактически связь объекта с методами класса происходит через параметр </w:t>
      </w:r>
      <w:r w:rsidRPr="00A3204B">
        <w:rPr>
          <w:bCs/>
          <w:color w:val="000000"/>
          <w:szCs w:val="28"/>
          <w:lang w:val="en-US"/>
        </w:rPr>
        <w:t>this</w:t>
      </w:r>
      <w:r w:rsidRPr="00A3204B">
        <w:rPr>
          <w:bCs/>
          <w:color w:val="000000"/>
          <w:szCs w:val="28"/>
        </w:rPr>
        <w:t xml:space="preserve">. Каждый метод класса может непосредственно обращаться к </w:t>
      </w:r>
      <w:r w:rsidRPr="00A3204B">
        <w:rPr>
          <w:bCs/>
          <w:color w:val="000000"/>
          <w:szCs w:val="28"/>
        </w:rPr>
        <w:lastRenderedPageBreak/>
        <w:t xml:space="preserve">параметру </w:t>
      </w:r>
      <w:r w:rsidRPr="00A3204B">
        <w:rPr>
          <w:bCs/>
          <w:color w:val="000000"/>
          <w:szCs w:val="28"/>
          <w:lang w:val="en-US"/>
        </w:rPr>
        <w:t>this</w:t>
      </w:r>
      <w:r w:rsidRPr="00A3204B">
        <w:rPr>
          <w:bCs/>
          <w:color w:val="000000"/>
          <w:szCs w:val="28"/>
        </w:rPr>
        <w:t xml:space="preserve"> для работы с элементами текущего объекта. Поскольку значение </w:t>
      </w:r>
      <w:r w:rsidRPr="00A3204B">
        <w:rPr>
          <w:bCs/>
          <w:color w:val="000000"/>
          <w:szCs w:val="28"/>
          <w:lang w:val="en-US"/>
        </w:rPr>
        <w:t>this</w:t>
      </w:r>
      <w:r w:rsidRPr="00A3204B">
        <w:rPr>
          <w:bCs/>
          <w:color w:val="000000"/>
          <w:szCs w:val="28"/>
        </w:rPr>
        <w:t xml:space="preserve"> всегда соответствует текущему объекту (объекту, с которым в текущий момент работает программа), то методы класса будут работать с элементами текущего объекта.</w:t>
      </w:r>
    </w:p>
    <w:p w:rsidR="00057427" w:rsidRPr="00A3204B" w:rsidRDefault="00057427" w:rsidP="00057427">
      <w:pPr>
        <w:tabs>
          <w:tab w:val="left" w:pos="-180"/>
        </w:tabs>
        <w:ind w:firstLine="539"/>
        <w:jc w:val="both"/>
        <w:rPr>
          <w:color w:val="000000"/>
          <w:szCs w:val="28"/>
        </w:rPr>
      </w:pPr>
      <w:r w:rsidRPr="00A3204B">
        <w:rPr>
          <w:bCs/>
          <w:color w:val="000000"/>
          <w:szCs w:val="28"/>
        </w:rPr>
        <w:t xml:space="preserve">Использование указателя </w:t>
      </w:r>
      <w:r w:rsidRPr="00A3204B">
        <w:rPr>
          <w:bCs/>
          <w:color w:val="000000"/>
          <w:szCs w:val="28"/>
          <w:lang w:val="en-US"/>
        </w:rPr>
        <w:t>this</w:t>
      </w:r>
      <w:r w:rsidRPr="00A3204B">
        <w:rPr>
          <w:bCs/>
          <w:color w:val="000000"/>
          <w:szCs w:val="28"/>
        </w:rPr>
        <w:t xml:space="preserve"> позволяет не создавать в каждом объекте копии методов класса, для работы с объектом. Таким образом, м</w:t>
      </w:r>
      <w:r w:rsidRPr="00A3204B">
        <w:rPr>
          <w:color w:val="000000"/>
          <w:szCs w:val="28"/>
        </w:rPr>
        <w:t>етоды класса не тиражируются для каждого объекта.</w:t>
      </w:r>
    </w:p>
    <w:p w:rsidR="00057427" w:rsidRPr="00A3204B" w:rsidRDefault="00057427" w:rsidP="00057427">
      <w:pPr>
        <w:tabs>
          <w:tab w:val="left" w:pos="540"/>
        </w:tabs>
        <w:ind w:firstLine="539"/>
        <w:jc w:val="both"/>
        <w:rPr>
          <w:b/>
          <w:color w:val="000000"/>
          <w:szCs w:val="28"/>
        </w:rPr>
      </w:pPr>
    </w:p>
    <w:p w:rsidR="00057427" w:rsidRPr="00A3204B" w:rsidRDefault="00057427" w:rsidP="00057427">
      <w:pPr>
        <w:pStyle w:val="2"/>
      </w:pPr>
      <w:bookmarkStart w:id="5" w:name="_Toc304178077"/>
      <w:r>
        <w:t>7</w:t>
      </w:r>
      <w:r w:rsidRPr="00A3204B">
        <w:t>.5 Пример учебной программы</w:t>
      </w:r>
      <w:bookmarkEnd w:id="5"/>
    </w:p>
    <w:p w:rsidR="00057427" w:rsidRPr="00A3204B" w:rsidRDefault="00057427" w:rsidP="00057427">
      <w:pPr>
        <w:ind w:firstLine="539"/>
        <w:jc w:val="both"/>
        <w:rPr>
          <w:color w:val="000000"/>
          <w:szCs w:val="28"/>
        </w:rPr>
      </w:pPr>
    </w:p>
    <w:p w:rsidR="00057427" w:rsidRPr="00A3204B" w:rsidRDefault="00057427" w:rsidP="00057427">
      <w:pPr>
        <w:ind w:firstLine="53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Рассмотрим чисто учебный пример по созданию класса треугольник (на основе примера из первой лекции).</w:t>
      </w:r>
    </w:p>
    <w:p w:rsidR="00057427" w:rsidRPr="00A3204B" w:rsidRDefault="00057427" w:rsidP="00057427">
      <w:pPr>
        <w:ind w:firstLine="53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На этапе визуального программирования мы будем использовать те же три стандартных элемента управления из окна </w:t>
      </w:r>
      <w:proofErr w:type="spellStart"/>
      <w:r w:rsidRPr="00A3204B">
        <w:rPr>
          <w:color w:val="000000"/>
          <w:szCs w:val="28"/>
        </w:rPr>
        <w:t>Toolbox</w:t>
      </w:r>
      <w:proofErr w:type="spellEnd"/>
      <w:r w:rsidRPr="00A3204B">
        <w:rPr>
          <w:color w:val="000000"/>
          <w:szCs w:val="28"/>
        </w:rPr>
        <w:t>: статический текст или метка (</w:t>
      </w:r>
      <w:proofErr w:type="spellStart"/>
      <w:r w:rsidRPr="00A3204B">
        <w:rPr>
          <w:color w:val="000000"/>
          <w:szCs w:val="28"/>
        </w:rPr>
        <w:t>Label</w:t>
      </w:r>
      <w:proofErr w:type="spellEnd"/>
      <w:r w:rsidRPr="00A3204B">
        <w:rPr>
          <w:color w:val="000000"/>
          <w:szCs w:val="28"/>
        </w:rPr>
        <w:t>), поле ввода или окно редактирования (</w:t>
      </w:r>
      <w:proofErr w:type="spellStart"/>
      <w:r w:rsidRPr="00A3204B">
        <w:rPr>
          <w:color w:val="000000"/>
          <w:szCs w:val="28"/>
        </w:rPr>
        <w:t>TextBox</w:t>
      </w:r>
      <w:proofErr w:type="spellEnd"/>
      <w:r w:rsidRPr="00A3204B">
        <w:rPr>
          <w:color w:val="000000"/>
          <w:szCs w:val="28"/>
        </w:rPr>
        <w:t>) и командную кнопку (</w:t>
      </w:r>
      <w:proofErr w:type="spellStart"/>
      <w:r w:rsidRPr="00A3204B">
        <w:rPr>
          <w:color w:val="000000"/>
          <w:szCs w:val="28"/>
        </w:rPr>
        <w:t>Button</w:t>
      </w:r>
      <w:proofErr w:type="spellEnd"/>
      <w:r w:rsidRPr="00A3204B">
        <w:rPr>
          <w:color w:val="000000"/>
          <w:szCs w:val="28"/>
        </w:rPr>
        <w:t>), но расположи их на форме в другом порядке.</w:t>
      </w:r>
    </w:p>
    <w:p w:rsidR="00057427" w:rsidRPr="00A3204B" w:rsidRDefault="00057427" w:rsidP="00057427">
      <w:pPr>
        <w:ind w:firstLine="53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Исходный код файла </w:t>
      </w:r>
      <w:r w:rsidRPr="00A3204B">
        <w:rPr>
          <w:color w:val="000000"/>
          <w:szCs w:val="28"/>
          <w:lang w:val="en-US"/>
        </w:rPr>
        <w:t>Form</w:t>
      </w:r>
      <w:r w:rsidRPr="00A3204B">
        <w:rPr>
          <w:color w:val="000000"/>
          <w:szCs w:val="28"/>
        </w:rPr>
        <w:t>1.</w:t>
      </w:r>
      <w:proofErr w:type="spellStart"/>
      <w:r w:rsidRPr="00A3204B">
        <w:rPr>
          <w:color w:val="000000"/>
          <w:szCs w:val="28"/>
          <w:lang w:val="en-US"/>
        </w:rPr>
        <w:t>cs</w:t>
      </w:r>
      <w:proofErr w:type="spellEnd"/>
      <w:r w:rsidRPr="00A3204B">
        <w:rPr>
          <w:color w:val="000000"/>
          <w:szCs w:val="28"/>
        </w:rPr>
        <w:t>:</w:t>
      </w:r>
    </w:p>
    <w:p w:rsidR="00057427" w:rsidRPr="00A3204B" w:rsidRDefault="00057427" w:rsidP="00057427">
      <w:pPr>
        <w:autoSpaceDE w:val="0"/>
        <w:autoSpaceDN w:val="0"/>
        <w:adjustRightInd w:val="0"/>
        <w:spacing w:before="12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System;</w:t>
      </w:r>
    </w:p>
    <w:p w:rsidR="00057427" w:rsidRPr="00A3204B" w:rsidRDefault="00057427" w:rsidP="00057427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System.Collections.Generic;</w:t>
      </w:r>
    </w:p>
    <w:p w:rsidR="00057427" w:rsidRPr="00A3204B" w:rsidRDefault="00057427" w:rsidP="00057427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System.ComponentModel;</w:t>
      </w:r>
    </w:p>
    <w:p w:rsidR="00057427" w:rsidRPr="00A3204B" w:rsidRDefault="00057427" w:rsidP="00057427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System.Data;</w:t>
      </w:r>
    </w:p>
    <w:p w:rsidR="00057427" w:rsidRPr="00A3204B" w:rsidRDefault="00057427" w:rsidP="00057427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System.Drawing;</w:t>
      </w:r>
    </w:p>
    <w:p w:rsidR="00057427" w:rsidRPr="00A3204B" w:rsidRDefault="00057427" w:rsidP="00057427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System.Linq;</w:t>
      </w:r>
    </w:p>
    <w:p w:rsidR="00057427" w:rsidRPr="00A3204B" w:rsidRDefault="00057427" w:rsidP="00057427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System.Text;</w:t>
      </w:r>
    </w:p>
    <w:p w:rsidR="00057427" w:rsidRPr="00A3204B" w:rsidRDefault="00057427" w:rsidP="00057427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using System.Windows.Forms;</w:t>
      </w:r>
    </w:p>
    <w:p w:rsidR="00057427" w:rsidRPr="00A3204B" w:rsidRDefault="00057427" w:rsidP="00057427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namespace WindowsFormsApplication1</w:t>
      </w:r>
    </w:p>
    <w:p w:rsidR="00057427" w:rsidRPr="00A3204B" w:rsidRDefault="00057427" w:rsidP="00057427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{</w:t>
      </w:r>
    </w:p>
    <w:p w:rsidR="00057427" w:rsidRPr="00A3204B" w:rsidRDefault="00057427" w:rsidP="00057427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public partial class Form1 : Form</w:t>
      </w:r>
    </w:p>
    <w:p w:rsidR="00057427" w:rsidRPr="00A3204B" w:rsidRDefault="00057427" w:rsidP="00057427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{</w:t>
      </w:r>
    </w:p>
    <w:p w:rsidR="00057427" w:rsidRPr="00A3204B" w:rsidRDefault="00057427" w:rsidP="00057427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public class treyg</w:t>
      </w:r>
    </w:p>
    <w:p w:rsidR="00057427" w:rsidRPr="00A3204B" w:rsidRDefault="00057427" w:rsidP="00057427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{</w:t>
      </w:r>
    </w:p>
    <w:p w:rsidR="00057427" w:rsidRPr="00A3204B" w:rsidRDefault="00057427" w:rsidP="00057427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private int a, b, c, p;</w:t>
      </w:r>
    </w:p>
    <w:p w:rsidR="00057427" w:rsidRPr="00A3204B" w:rsidRDefault="00057427" w:rsidP="00057427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public string ss;</w:t>
      </w:r>
    </w:p>
    <w:p w:rsidR="00057427" w:rsidRPr="00A3204B" w:rsidRDefault="00057427" w:rsidP="00057427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sv-SE"/>
        </w:rPr>
        <w:t xml:space="preserve">       public void vvod(int sa, int sb, int sc)</w:t>
      </w:r>
    </w:p>
    <w:p w:rsidR="00057427" w:rsidRPr="00A3204B" w:rsidRDefault="00057427" w:rsidP="00057427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sv-SE"/>
        </w:rPr>
        <w:t xml:space="preserve">      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>{</w:t>
      </w:r>
    </w:p>
    <w:p w:rsidR="00057427" w:rsidRPr="00A3204B" w:rsidRDefault="00057427" w:rsidP="00057427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it-IT"/>
        </w:rPr>
        <w:t>if (sa &gt; 0 &amp;&amp; sb &gt; 0 &amp;&amp; sc &gt; 0)</w:t>
      </w:r>
    </w:p>
    <w:p w:rsidR="00057427" w:rsidRPr="00A3204B" w:rsidRDefault="00057427" w:rsidP="00057427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it-IT"/>
        </w:rPr>
        <w:t xml:space="preserve">        {</w:t>
      </w:r>
    </w:p>
    <w:p w:rsidR="00057427" w:rsidRPr="00A3204B" w:rsidRDefault="00057427" w:rsidP="00057427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it-IT"/>
        </w:rPr>
        <w:t xml:space="preserve">         if (sa + sb &gt; sc &amp;&amp; sa + sc &gt; sb &amp;&amp; sb + sc &gt; sa)</w:t>
      </w:r>
    </w:p>
    <w:p w:rsidR="00057427" w:rsidRPr="00A3204B" w:rsidRDefault="00057427" w:rsidP="00057427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it-IT"/>
        </w:rPr>
        <w:t xml:space="preserve">          {</w:t>
      </w:r>
    </w:p>
    <w:p w:rsidR="00057427" w:rsidRPr="00A3204B" w:rsidRDefault="00057427" w:rsidP="00057427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it-IT"/>
        </w:rPr>
        <w:t xml:space="preserve">           a = sa; b = sb; c = sc;</w:t>
      </w:r>
    </w:p>
    <w:p w:rsidR="00057427" w:rsidRPr="00A3204B" w:rsidRDefault="00057427" w:rsidP="00057427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it-IT"/>
        </w:rPr>
        <w:t xml:space="preserve">           p = a + b + c;</w:t>
      </w:r>
    </w:p>
    <w:p w:rsidR="00057427" w:rsidRPr="00A3204B" w:rsidRDefault="00057427" w:rsidP="00057427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   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ss = "Периметр треугольника = " + p.ToString();</w:t>
      </w:r>
    </w:p>
    <w:p w:rsidR="00057427" w:rsidRPr="00A3204B" w:rsidRDefault="00057427" w:rsidP="00057427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         }</w:t>
      </w:r>
    </w:p>
    <w:p w:rsidR="00057427" w:rsidRPr="00A3204B" w:rsidRDefault="00057427" w:rsidP="00057427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        else</w:t>
      </w:r>
    </w:p>
    <w:p w:rsidR="00057427" w:rsidRPr="00A3204B" w:rsidRDefault="00057427" w:rsidP="00057427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         ss = "Одна из сторон треугольника больше суммы двух других Повторите ввод "; </w:t>
      </w:r>
    </w:p>
    <w:p w:rsidR="00057427" w:rsidRPr="00A3204B" w:rsidRDefault="00057427" w:rsidP="00057427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       }</w:t>
      </w:r>
    </w:p>
    <w:p w:rsidR="00057427" w:rsidRPr="00A3204B" w:rsidRDefault="00057427" w:rsidP="00057427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       else</w:t>
      </w:r>
    </w:p>
    <w:p w:rsidR="00057427" w:rsidRPr="00A3204B" w:rsidRDefault="00057427" w:rsidP="00057427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lastRenderedPageBreak/>
        <w:t>ss = "Одна из сторон треугольника меньше 0! Повторите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ввод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"; </w:t>
      </w:r>
    </w:p>
    <w:p w:rsidR="00057427" w:rsidRPr="00A3204B" w:rsidRDefault="00057427" w:rsidP="00057427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 }</w:t>
      </w:r>
    </w:p>
    <w:p w:rsidR="00057427" w:rsidRPr="00A3204B" w:rsidRDefault="00057427" w:rsidP="00057427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}</w:t>
      </w:r>
    </w:p>
    <w:p w:rsidR="00057427" w:rsidRPr="00A3204B" w:rsidRDefault="00057427" w:rsidP="00057427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</w:t>
      </w:r>
    </w:p>
    <w:p w:rsidR="00057427" w:rsidRPr="00A3204B" w:rsidRDefault="00057427" w:rsidP="00057427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public Form1()</w:t>
      </w:r>
    </w:p>
    <w:p w:rsidR="00057427" w:rsidRPr="00A3204B" w:rsidRDefault="00057427" w:rsidP="00057427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{</w:t>
      </w:r>
    </w:p>
    <w:p w:rsidR="00057427" w:rsidRPr="00A3204B" w:rsidRDefault="00057427" w:rsidP="00057427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 InitializeComponent();</w:t>
      </w:r>
    </w:p>
    <w:p w:rsidR="00057427" w:rsidRPr="00A3204B" w:rsidRDefault="00057427" w:rsidP="00057427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}</w:t>
      </w:r>
    </w:p>
    <w:p w:rsidR="00057427" w:rsidRPr="00A3204B" w:rsidRDefault="00057427" w:rsidP="00057427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private void button1_Click(object sender, EventArgs e)</w:t>
      </w:r>
    </w:p>
    <w:p w:rsidR="00057427" w:rsidRPr="00A3204B" w:rsidRDefault="00057427" w:rsidP="00057427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{</w:t>
      </w:r>
    </w:p>
    <w:p w:rsidR="00057427" w:rsidRPr="00A3204B" w:rsidRDefault="00057427" w:rsidP="00057427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int A, B, C;</w:t>
      </w:r>
    </w:p>
    <w:p w:rsidR="00057427" w:rsidRPr="00A3204B" w:rsidRDefault="00057427" w:rsidP="00057427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treyg t = new treyg();</w:t>
      </w:r>
    </w:p>
    <w:p w:rsidR="00057427" w:rsidRPr="00A3204B" w:rsidRDefault="00057427" w:rsidP="00057427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A = Convert.ToInt32(textBox1.Text);</w:t>
      </w:r>
    </w:p>
    <w:p w:rsidR="00057427" w:rsidRPr="00A3204B" w:rsidRDefault="00057427" w:rsidP="00057427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B = Convert.ToInt32(textBox2.Text);</w:t>
      </w:r>
    </w:p>
    <w:p w:rsidR="00057427" w:rsidRPr="00A3204B" w:rsidRDefault="00057427" w:rsidP="00057427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C = Convert.ToInt32(textBox3.Text);    </w:t>
      </w:r>
    </w:p>
    <w:p w:rsidR="00057427" w:rsidRPr="00A3204B" w:rsidRDefault="00057427" w:rsidP="00057427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t.vvod(A,B,C);</w:t>
      </w:r>
    </w:p>
    <w:p w:rsidR="00057427" w:rsidRPr="00A3204B" w:rsidRDefault="00057427" w:rsidP="00057427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  textBox4.Text = t.ss;       </w:t>
      </w:r>
    </w:p>
    <w:p w:rsidR="00057427" w:rsidRPr="00A3204B" w:rsidRDefault="00057427" w:rsidP="00057427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  <w:lang w:val="en-US"/>
        </w:rPr>
        <w:t xml:space="preserve">   </w:t>
      </w: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}</w:t>
      </w:r>
    </w:p>
    <w:p w:rsidR="00057427" w:rsidRPr="00A3204B" w:rsidRDefault="00057427" w:rsidP="00057427">
      <w:pPr>
        <w:autoSpaceDE w:val="0"/>
        <w:autoSpaceDN w:val="0"/>
        <w:adjustRightInd w:val="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 xml:space="preserve"> }</w:t>
      </w:r>
    </w:p>
    <w:p w:rsidR="00057427" w:rsidRPr="00A3204B" w:rsidRDefault="00057427" w:rsidP="00057427">
      <w:pPr>
        <w:autoSpaceDE w:val="0"/>
        <w:autoSpaceDN w:val="0"/>
        <w:adjustRightInd w:val="0"/>
        <w:spacing w:after="120"/>
        <w:rPr>
          <w:rFonts w:ascii="Courier New" w:hAnsi="Courier New" w:cs="Courier New"/>
          <w:noProof/>
          <w:color w:val="000000"/>
          <w:sz w:val="24"/>
          <w:szCs w:val="24"/>
        </w:rPr>
      </w:pPr>
      <w:r w:rsidRPr="00A3204B">
        <w:rPr>
          <w:rFonts w:ascii="Courier New" w:hAnsi="Courier New" w:cs="Courier New"/>
          <w:noProof/>
          <w:color w:val="000000"/>
          <w:sz w:val="24"/>
          <w:szCs w:val="24"/>
        </w:rPr>
        <w:t>}</w:t>
      </w:r>
    </w:p>
    <w:p w:rsidR="00057427" w:rsidRPr="00A3204B" w:rsidRDefault="00057427" w:rsidP="00057427">
      <w:pPr>
        <w:ind w:firstLine="709"/>
        <w:jc w:val="both"/>
        <w:rPr>
          <w:bCs/>
          <w:color w:val="000000"/>
          <w:szCs w:val="28"/>
        </w:rPr>
      </w:pPr>
      <w:r w:rsidRPr="00A3204B">
        <w:rPr>
          <w:bCs/>
          <w:color w:val="000000"/>
          <w:szCs w:val="28"/>
        </w:rPr>
        <w:t>Рассмотрим подробнее некоторые элементы класса и их использование в программе.</w:t>
      </w:r>
    </w:p>
    <w:p w:rsidR="00057427" w:rsidRPr="00A3204B" w:rsidRDefault="00057427" w:rsidP="00057427">
      <w:pPr>
        <w:autoSpaceDE w:val="0"/>
        <w:autoSpaceDN w:val="0"/>
        <w:adjustRightInd w:val="0"/>
        <w:ind w:firstLine="709"/>
        <w:rPr>
          <w:noProof/>
          <w:color w:val="000000"/>
          <w:szCs w:val="28"/>
        </w:rPr>
      </w:pPr>
    </w:p>
    <w:p w:rsidR="00057427" w:rsidRPr="00A3204B" w:rsidRDefault="00057427" w:rsidP="00057427">
      <w:pPr>
        <w:rPr>
          <w:b/>
          <w:color w:val="000000"/>
          <w:szCs w:val="28"/>
        </w:rPr>
      </w:pPr>
      <w:r>
        <w:rPr>
          <w:b/>
          <w:noProof/>
          <w:color w:val="000000"/>
          <w:szCs w:val="28"/>
        </w:rPr>
        <w:lastRenderedPageBreak/>
        <w:drawing>
          <wp:inline distT="0" distB="0" distL="0" distR="0">
            <wp:extent cx="2857500" cy="28575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3204B">
        <w:rPr>
          <w:b/>
          <w:color w:val="000000"/>
          <w:szCs w:val="28"/>
        </w:rPr>
        <w:t xml:space="preserve"> </w:t>
      </w:r>
      <w:r>
        <w:rPr>
          <w:b/>
          <w:noProof/>
          <w:color w:val="000000"/>
          <w:szCs w:val="28"/>
        </w:rPr>
        <w:drawing>
          <wp:inline distT="0" distB="0" distL="0" distR="0">
            <wp:extent cx="2857500" cy="285750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7427" w:rsidRPr="00A3204B" w:rsidRDefault="00057427" w:rsidP="00057427">
      <w:pPr>
        <w:ind w:firstLine="709"/>
        <w:rPr>
          <w:b/>
          <w:color w:val="000000"/>
          <w:szCs w:val="28"/>
        </w:rPr>
      </w:pPr>
    </w:p>
    <w:p w:rsidR="00057427" w:rsidRPr="00AE34D4" w:rsidRDefault="00057427" w:rsidP="00057427">
      <w:pPr>
        <w:jc w:val="center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Рисунок </w:t>
      </w:r>
      <w:r>
        <w:rPr>
          <w:color w:val="000000"/>
          <w:szCs w:val="28"/>
        </w:rPr>
        <w:t>7</w:t>
      </w:r>
      <w:r w:rsidRPr="00A3204B">
        <w:rPr>
          <w:color w:val="000000"/>
          <w:szCs w:val="28"/>
        </w:rPr>
        <w:t xml:space="preserve">.1 </w:t>
      </w:r>
      <w:r w:rsidRPr="002C4720">
        <w:rPr>
          <w:color w:val="000000"/>
          <w:szCs w:val="28"/>
        </w:rPr>
        <w:t xml:space="preserve">– </w:t>
      </w:r>
      <w:r w:rsidRPr="00A3204B">
        <w:rPr>
          <w:color w:val="000000"/>
          <w:szCs w:val="28"/>
        </w:rPr>
        <w:t>Окна программы «Треугольник Класс»</w:t>
      </w:r>
      <w:r w:rsidRPr="00AE34D4">
        <w:rPr>
          <w:color w:val="000000"/>
          <w:szCs w:val="28"/>
        </w:rPr>
        <w:t xml:space="preserve"> </w:t>
      </w:r>
    </w:p>
    <w:p w:rsidR="00057427" w:rsidRPr="00A3204B" w:rsidRDefault="00057427" w:rsidP="00057427">
      <w:pPr>
        <w:ind w:firstLine="709"/>
        <w:jc w:val="both"/>
        <w:rPr>
          <w:color w:val="000000"/>
          <w:szCs w:val="28"/>
        </w:rPr>
      </w:pPr>
    </w:p>
    <w:p w:rsidR="00057427" w:rsidRPr="00A3204B" w:rsidRDefault="00057427" w:rsidP="00057427">
      <w:pPr>
        <w:ind w:firstLine="709"/>
        <w:jc w:val="both"/>
        <w:rPr>
          <w:b/>
          <w:bCs/>
          <w:color w:val="000000"/>
          <w:szCs w:val="28"/>
        </w:rPr>
      </w:pPr>
      <w:r w:rsidRPr="00A3204B">
        <w:rPr>
          <w:bCs/>
          <w:color w:val="000000"/>
          <w:szCs w:val="28"/>
        </w:rPr>
        <w:t xml:space="preserve">В первую очередь для работы с данными и методами класса </w:t>
      </w:r>
      <w:r w:rsidRPr="00A3204B">
        <w:rPr>
          <w:noProof/>
          <w:color w:val="000000"/>
          <w:szCs w:val="28"/>
        </w:rPr>
        <w:t>class treyg</w:t>
      </w:r>
      <w:r w:rsidRPr="00A3204B">
        <w:rPr>
          <w:bCs/>
          <w:color w:val="000000"/>
          <w:szCs w:val="28"/>
        </w:rPr>
        <w:t xml:space="preserve"> необходимо создать объект этого класса – переменную </w:t>
      </w:r>
      <w:r w:rsidRPr="00A3204B">
        <w:rPr>
          <w:bCs/>
          <w:color w:val="000000"/>
          <w:szCs w:val="28"/>
          <w:lang w:val="en-US"/>
        </w:rPr>
        <w:t>t</w:t>
      </w:r>
    </w:p>
    <w:p w:rsidR="00057427" w:rsidRPr="00A3204B" w:rsidRDefault="00057427" w:rsidP="00057427">
      <w:pPr>
        <w:autoSpaceDE w:val="0"/>
        <w:autoSpaceDN w:val="0"/>
        <w:adjustRightInd w:val="0"/>
        <w:spacing w:before="120" w:after="120"/>
        <w:ind w:firstLine="709"/>
        <w:rPr>
          <w:rFonts w:ascii="Courier New" w:hAnsi="Courier New" w:cs="Courier New"/>
          <w:noProof/>
          <w:color w:val="000000"/>
          <w:szCs w:val="28"/>
        </w:rPr>
      </w:pPr>
      <w:r w:rsidRPr="00A3204B">
        <w:rPr>
          <w:rFonts w:ascii="Courier New" w:hAnsi="Courier New" w:cs="Courier New"/>
          <w:noProof/>
          <w:color w:val="000000"/>
          <w:szCs w:val="28"/>
          <w:lang w:val="en-US"/>
        </w:rPr>
        <w:t>treyg</w:t>
      </w:r>
      <w:r w:rsidRPr="00A3204B">
        <w:rPr>
          <w:rFonts w:ascii="Courier New" w:hAnsi="Courier New" w:cs="Courier New"/>
          <w:noProof/>
          <w:color w:val="000000"/>
          <w:szCs w:val="28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Cs w:val="28"/>
          <w:lang w:val="en-US"/>
        </w:rPr>
        <w:t>t</w:t>
      </w:r>
      <w:r w:rsidRPr="00A3204B">
        <w:rPr>
          <w:rFonts w:ascii="Courier New" w:hAnsi="Courier New" w:cs="Courier New"/>
          <w:noProof/>
          <w:color w:val="000000"/>
          <w:szCs w:val="28"/>
        </w:rPr>
        <w:t xml:space="preserve"> = </w:t>
      </w:r>
      <w:r w:rsidRPr="00A3204B">
        <w:rPr>
          <w:rFonts w:ascii="Courier New" w:hAnsi="Courier New" w:cs="Courier New"/>
          <w:noProof/>
          <w:color w:val="000000"/>
          <w:szCs w:val="28"/>
          <w:lang w:val="en-US"/>
        </w:rPr>
        <w:t>new</w:t>
      </w:r>
      <w:r w:rsidRPr="00A3204B">
        <w:rPr>
          <w:rFonts w:ascii="Courier New" w:hAnsi="Courier New" w:cs="Courier New"/>
          <w:noProof/>
          <w:color w:val="000000"/>
          <w:szCs w:val="28"/>
        </w:rPr>
        <w:t xml:space="preserve"> </w:t>
      </w:r>
      <w:r w:rsidRPr="00A3204B">
        <w:rPr>
          <w:rFonts w:ascii="Courier New" w:hAnsi="Courier New" w:cs="Courier New"/>
          <w:noProof/>
          <w:color w:val="000000"/>
          <w:szCs w:val="28"/>
          <w:lang w:val="en-US"/>
        </w:rPr>
        <w:t>treyg</w:t>
      </w:r>
      <w:r w:rsidRPr="00A3204B">
        <w:rPr>
          <w:rFonts w:ascii="Courier New" w:hAnsi="Courier New" w:cs="Courier New"/>
          <w:noProof/>
          <w:color w:val="000000"/>
          <w:szCs w:val="28"/>
        </w:rPr>
        <w:t>();</w:t>
      </w:r>
    </w:p>
    <w:p w:rsidR="00057427" w:rsidRPr="00A3204B" w:rsidRDefault="00057427" w:rsidP="00057427">
      <w:pPr>
        <w:ind w:firstLine="709"/>
        <w:jc w:val="both"/>
        <w:rPr>
          <w:color w:val="000000"/>
          <w:szCs w:val="28"/>
        </w:rPr>
      </w:pPr>
      <w:r w:rsidRPr="00A3204B">
        <w:rPr>
          <w:bCs/>
          <w:color w:val="000000"/>
          <w:szCs w:val="28"/>
        </w:rPr>
        <w:t xml:space="preserve">Данные класса </w:t>
      </w:r>
      <w:r w:rsidRPr="00A3204B">
        <w:rPr>
          <w:noProof/>
          <w:color w:val="000000"/>
          <w:szCs w:val="28"/>
          <w:lang w:val="en-US"/>
        </w:rPr>
        <w:t>private</w:t>
      </w:r>
      <w:r w:rsidRPr="00A3204B">
        <w:rPr>
          <w:noProof/>
          <w:color w:val="000000"/>
          <w:szCs w:val="28"/>
        </w:rPr>
        <w:t xml:space="preserve"> </w:t>
      </w:r>
      <w:r w:rsidRPr="00A3204B">
        <w:rPr>
          <w:noProof/>
          <w:color w:val="000000"/>
          <w:szCs w:val="28"/>
          <w:lang w:val="en-US"/>
        </w:rPr>
        <w:t>int</w:t>
      </w:r>
      <w:r w:rsidRPr="00A3204B">
        <w:rPr>
          <w:noProof/>
          <w:color w:val="000000"/>
          <w:szCs w:val="28"/>
        </w:rPr>
        <w:t xml:space="preserve"> </w:t>
      </w:r>
      <w:r w:rsidRPr="00A3204B">
        <w:rPr>
          <w:noProof/>
          <w:color w:val="000000"/>
          <w:szCs w:val="28"/>
          <w:lang w:val="en-US"/>
        </w:rPr>
        <w:t>a</w:t>
      </w:r>
      <w:r w:rsidRPr="00A3204B">
        <w:rPr>
          <w:noProof/>
          <w:color w:val="000000"/>
          <w:szCs w:val="28"/>
        </w:rPr>
        <w:t xml:space="preserve">, </w:t>
      </w:r>
      <w:r w:rsidRPr="00A3204B">
        <w:rPr>
          <w:noProof/>
          <w:color w:val="000000"/>
          <w:szCs w:val="28"/>
          <w:lang w:val="en-US"/>
        </w:rPr>
        <w:t>b</w:t>
      </w:r>
      <w:r w:rsidRPr="00A3204B">
        <w:rPr>
          <w:noProof/>
          <w:color w:val="000000"/>
          <w:szCs w:val="28"/>
        </w:rPr>
        <w:t xml:space="preserve">, </w:t>
      </w:r>
      <w:r w:rsidRPr="00A3204B">
        <w:rPr>
          <w:noProof/>
          <w:color w:val="000000"/>
          <w:szCs w:val="28"/>
          <w:lang w:val="en-US"/>
        </w:rPr>
        <w:t>c</w:t>
      </w:r>
      <w:r w:rsidRPr="00A3204B">
        <w:rPr>
          <w:noProof/>
          <w:color w:val="000000"/>
          <w:szCs w:val="28"/>
        </w:rPr>
        <w:t xml:space="preserve">, </w:t>
      </w:r>
      <w:r w:rsidRPr="00A3204B">
        <w:rPr>
          <w:noProof/>
          <w:color w:val="000000"/>
          <w:szCs w:val="28"/>
          <w:lang w:val="en-US"/>
        </w:rPr>
        <w:t>p</w:t>
      </w:r>
      <w:r w:rsidRPr="00A3204B">
        <w:rPr>
          <w:noProof/>
          <w:color w:val="000000"/>
          <w:szCs w:val="28"/>
        </w:rPr>
        <w:t>;</w:t>
      </w:r>
      <w:r w:rsidRPr="00A3204B">
        <w:rPr>
          <w:color w:val="000000"/>
          <w:szCs w:val="28"/>
        </w:rPr>
        <w:t xml:space="preserve"> являются закрытыми. Это означает, что доступ к элементам данных класса возможен только с помощью его методов. Например, если после создания объекта </w:t>
      </w:r>
      <w:r w:rsidRPr="00A3204B">
        <w:rPr>
          <w:bCs/>
          <w:color w:val="000000"/>
          <w:szCs w:val="28"/>
          <w:lang w:val="en-US"/>
        </w:rPr>
        <w:t>t</w:t>
      </w:r>
      <w:r w:rsidRPr="00A3204B">
        <w:rPr>
          <w:bCs/>
          <w:color w:val="000000"/>
          <w:szCs w:val="28"/>
        </w:rPr>
        <w:t xml:space="preserve"> </w:t>
      </w:r>
      <w:r w:rsidRPr="00A3204B">
        <w:rPr>
          <w:color w:val="000000"/>
          <w:szCs w:val="28"/>
        </w:rPr>
        <w:t xml:space="preserve">попытаться присвоить новое значение элементу данных </w:t>
      </w:r>
      <w:proofErr w:type="spellStart"/>
      <w:r w:rsidRPr="00A3204B">
        <w:rPr>
          <w:bCs/>
          <w:color w:val="000000"/>
          <w:szCs w:val="28"/>
        </w:rPr>
        <w:t>b</w:t>
      </w:r>
      <w:proofErr w:type="spellEnd"/>
      <w:r w:rsidRPr="00A3204B">
        <w:rPr>
          <w:bCs/>
          <w:color w:val="000000"/>
          <w:szCs w:val="28"/>
        </w:rPr>
        <w:t xml:space="preserve"> </w:t>
      </w:r>
      <w:proofErr w:type="gramStart"/>
      <w:r w:rsidRPr="00A3204B">
        <w:rPr>
          <w:bCs/>
          <w:color w:val="000000"/>
          <w:szCs w:val="28"/>
        </w:rPr>
        <w:t xml:space="preserve">( </w:t>
      </w:r>
      <w:proofErr w:type="gramEnd"/>
      <w:r w:rsidRPr="00A3204B">
        <w:rPr>
          <w:bCs/>
          <w:color w:val="000000"/>
          <w:szCs w:val="28"/>
          <w:lang w:val="en-US"/>
        </w:rPr>
        <w:t>t</w:t>
      </w:r>
      <w:r w:rsidRPr="00A3204B">
        <w:rPr>
          <w:bCs/>
          <w:color w:val="000000"/>
          <w:szCs w:val="28"/>
        </w:rPr>
        <w:t>.</w:t>
      </w:r>
      <w:r w:rsidRPr="00A3204B">
        <w:rPr>
          <w:bCs/>
          <w:color w:val="000000"/>
          <w:szCs w:val="28"/>
          <w:lang w:val="en-US"/>
        </w:rPr>
        <w:t>b</w:t>
      </w:r>
      <w:r w:rsidRPr="00A3204B">
        <w:rPr>
          <w:bCs/>
          <w:color w:val="000000"/>
          <w:szCs w:val="28"/>
        </w:rPr>
        <w:t xml:space="preserve"> = 3; ), то это действие </w:t>
      </w:r>
      <w:r w:rsidRPr="00A3204B">
        <w:rPr>
          <w:color w:val="000000"/>
          <w:szCs w:val="28"/>
        </w:rPr>
        <w:t xml:space="preserve">вызовет сообщение об ошибке т.к. непосредственное обращение к элементам данных класса запрещено спецификатором доступа </w:t>
      </w:r>
      <w:r w:rsidRPr="00A3204B">
        <w:rPr>
          <w:bCs/>
          <w:color w:val="000000"/>
          <w:szCs w:val="28"/>
          <w:lang w:val="en-US"/>
        </w:rPr>
        <w:t>private</w:t>
      </w:r>
      <w:r w:rsidRPr="00A3204B">
        <w:rPr>
          <w:color w:val="000000"/>
          <w:szCs w:val="28"/>
        </w:rPr>
        <w:t xml:space="preserve">. </w:t>
      </w:r>
    </w:p>
    <w:p w:rsidR="00057427" w:rsidRPr="00A3204B" w:rsidRDefault="00057427" w:rsidP="00057427">
      <w:pPr>
        <w:ind w:firstLine="709"/>
        <w:jc w:val="both"/>
        <w:rPr>
          <w:bCs/>
          <w:color w:val="000000"/>
          <w:szCs w:val="28"/>
        </w:rPr>
      </w:pPr>
      <w:r w:rsidRPr="00A3204B">
        <w:rPr>
          <w:bCs/>
          <w:color w:val="000000"/>
          <w:szCs w:val="28"/>
        </w:rPr>
        <w:t xml:space="preserve">В классе </w:t>
      </w:r>
      <w:r w:rsidRPr="00A3204B">
        <w:rPr>
          <w:noProof/>
          <w:color w:val="000000"/>
          <w:szCs w:val="28"/>
        </w:rPr>
        <w:t>treyg</w:t>
      </w:r>
      <w:r w:rsidRPr="00A3204B">
        <w:rPr>
          <w:bCs/>
          <w:color w:val="000000"/>
          <w:szCs w:val="28"/>
        </w:rPr>
        <w:t xml:space="preserve"> использованы два метода – конструктор (по умолчанию) и метод ввода значений сторон треугольника.</w:t>
      </w:r>
    </w:p>
    <w:p w:rsidR="00057427" w:rsidRPr="00A3204B" w:rsidRDefault="00057427" w:rsidP="00057427">
      <w:pPr>
        <w:ind w:firstLine="709"/>
        <w:jc w:val="both"/>
        <w:rPr>
          <w:bCs/>
          <w:color w:val="000000"/>
          <w:szCs w:val="28"/>
        </w:rPr>
      </w:pPr>
      <w:r w:rsidRPr="00A3204B">
        <w:rPr>
          <w:bCs/>
          <w:color w:val="000000"/>
          <w:szCs w:val="28"/>
        </w:rPr>
        <w:t>Конструктор создает объект с «нулевыми» значениями его полей данных.</w:t>
      </w:r>
    </w:p>
    <w:p w:rsidR="00057427" w:rsidRPr="00A3204B" w:rsidRDefault="00057427" w:rsidP="00057427">
      <w:pPr>
        <w:autoSpaceDE w:val="0"/>
        <w:autoSpaceDN w:val="0"/>
        <w:adjustRightInd w:val="0"/>
        <w:ind w:firstLine="709"/>
        <w:jc w:val="both"/>
        <w:rPr>
          <w:color w:val="000000"/>
          <w:szCs w:val="28"/>
        </w:rPr>
      </w:pPr>
      <w:r w:rsidRPr="00A3204B">
        <w:rPr>
          <w:bCs/>
          <w:color w:val="000000"/>
          <w:szCs w:val="28"/>
        </w:rPr>
        <w:lastRenderedPageBreak/>
        <w:t xml:space="preserve">Задание значений полям данных класса </w:t>
      </w:r>
      <w:r w:rsidRPr="00A3204B">
        <w:rPr>
          <w:noProof/>
          <w:color w:val="000000"/>
          <w:szCs w:val="28"/>
        </w:rPr>
        <w:t>treyg</w:t>
      </w:r>
      <w:r w:rsidRPr="00A3204B">
        <w:rPr>
          <w:color w:val="000000"/>
          <w:szCs w:val="28"/>
        </w:rPr>
        <w:t xml:space="preserve"> осуществляется методом:</w:t>
      </w:r>
      <w:r w:rsidRPr="00A3204B">
        <w:rPr>
          <w:noProof/>
          <w:color w:val="000000"/>
          <w:szCs w:val="28"/>
        </w:rPr>
        <w:t xml:space="preserve"> </w:t>
      </w:r>
      <w:r w:rsidRPr="00A3204B">
        <w:rPr>
          <w:noProof/>
          <w:color w:val="000000"/>
          <w:szCs w:val="28"/>
          <w:lang w:val="en-US"/>
        </w:rPr>
        <w:t>public</w:t>
      </w:r>
      <w:r w:rsidRPr="00A3204B">
        <w:rPr>
          <w:noProof/>
          <w:color w:val="000000"/>
          <w:szCs w:val="28"/>
        </w:rPr>
        <w:t xml:space="preserve"> </w:t>
      </w:r>
      <w:r w:rsidRPr="00A3204B">
        <w:rPr>
          <w:noProof/>
          <w:color w:val="000000"/>
          <w:szCs w:val="28"/>
          <w:lang w:val="en-US"/>
        </w:rPr>
        <w:t>void</w:t>
      </w:r>
      <w:r w:rsidRPr="00A3204B">
        <w:rPr>
          <w:noProof/>
          <w:color w:val="000000"/>
          <w:szCs w:val="28"/>
        </w:rPr>
        <w:t xml:space="preserve"> </w:t>
      </w:r>
      <w:r w:rsidRPr="00A3204B">
        <w:rPr>
          <w:noProof/>
          <w:color w:val="000000"/>
          <w:szCs w:val="28"/>
          <w:lang w:val="en-US"/>
        </w:rPr>
        <w:t>vvod</w:t>
      </w:r>
      <w:r w:rsidRPr="00A3204B">
        <w:rPr>
          <w:noProof/>
          <w:color w:val="000000"/>
          <w:szCs w:val="28"/>
        </w:rPr>
        <w:t>(</w:t>
      </w:r>
      <w:r w:rsidRPr="00A3204B">
        <w:rPr>
          <w:noProof/>
          <w:color w:val="000000"/>
          <w:szCs w:val="28"/>
          <w:lang w:val="en-US"/>
        </w:rPr>
        <w:t>int</w:t>
      </w:r>
      <w:r w:rsidRPr="00A3204B">
        <w:rPr>
          <w:noProof/>
          <w:color w:val="000000"/>
          <w:szCs w:val="28"/>
        </w:rPr>
        <w:t xml:space="preserve"> </w:t>
      </w:r>
      <w:r w:rsidRPr="00A3204B">
        <w:rPr>
          <w:noProof/>
          <w:color w:val="000000"/>
          <w:szCs w:val="28"/>
          <w:lang w:val="en-US"/>
        </w:rPr>
        <w:t>sa</w:t>
      </w:r>
      <w:r w:rsidRPr="00A3204B">
        <w:rPr>
          <w:noProof/>
          <w:color w:val="000000"/>
          <w:szCs w:val="28"/>
        </w:rPr>
        <w:t xml:space="preserve">, </w:t>
      </w:r>
      <w:r w:rsidRPr="00A3204B">
        <w:rPr>
          <w:noProof/>
          <w:color w:val="000000"/>
          <w:szCs w:val="28"/>
          <w:lang w:val="en-US"/>
        </w:rPr>
        <w:t>int</w:t>
      </w:r>
      <w:r w:rsidRPr="00A3204B">
        <w:rPr>
          <w:noProof/>
          <w:color w:val="000000"/>
          <w:szCs w:val="28"/>
        </w:rPr>
        <w:t xml:space="preserve"> </w:t>
      </w:r>
      <w:r w:rsidRPr="00A3204B">
        <w:rPr>
          <w:noProof/>
          <w:color w:val="000000"/>
          <w:szCs w:val="28"/>
          <w:lang w:val="en-US"/>
        </w:rPr>
        <w:t>sb</w:t>
      </w:r>
      <w:r w:rsidRPr="00A3204B">
        <w:rPr>
          <w:noProof/>
          <w:color w:val="000000"/>
          <w:szCs w:val="28"/>
        </w:rPr>
        <w:t xml:space="preserve">, </w:t>
      </w:r>
      <w:r w:rsidRPr="00A3204B">
        <w:rPr>
          <w:noProof/>
          <w:color w:val="000000"/>
          <w:szCs w:val="28"/>
          <w:lang w:val="en-US"/>
        </w:rPr>
        <w:t>int</w:t>
      </w:r>
      <w:r w:rsidRPr="00A3204B">
        <w:rPr>
          <w:noProof/>
          <w:color w:val="000000"/>
          <w:szCs w:val="28"/>
        </w:rPr>
        <w:t xml:space="preserve"> </w:t>
      </w:r>
      <w:r w:rsidRPr="00A3204B">
        <w:rPr>
          <w:noProof/>
          <w:color w:val="000000"/>
          <w:szCs w:val="28"/>
          <w:lang w:val="en-US"/>
        </w:rPr>
        <w:t>sc</w:t>
      </w:r>
      <w:r w:rsidRPr="00A3204B">
        <w:rPr>
          <w:noProof/>
          <w:color w:val="000000"/>
          <w:szCs w:val="28"/>
        </w:rPr>
        <w:t>)</w:t>
      </w:r>
      <w:r w:rsidRPr="00A3204B">
        <w:rPr>
          <w:color w:val="000000"/>
          <w:szCs w:val="28"/>
        </w:rPr>
        <w:t>, которому в качестве фактических параметров задаются значения переменных</w:t>
      </w:r>
      <w:proofErr w:type="gramStart"/>
      <w:r w:rsidRPr="00A3204B">
        <w:rPr>
          <w:color w:val="000000"/>
          <w:szCs w:val="28"/>
        </w:rPr>
        <w:t xml:space="preserve"> А</w:t>
      </w:r>
      <w:proofErr w:type="gramEnd"/>
      <w:r w:rsidRPr="00A3204B">
        <w:rPr>
          <w:color w:val="000000"/>
          <w:szCs w:val="28"/>
        </w:rPr>
        <w:t>, В и С, введенные в режиме диалога.</w:t>
      </w:r>
    </w:p>
    <w:p w:rsidR="00057427" w:rsidRPr="00A3204B" w:rsidRDefault="00057427" w:rsidP="00057427">
      <w:pPr>
        <w:tabs>
          <w:tab w:val="left" w:pos="540"/>
        </w:tabs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В программе рассмотрены варианты «неправильного» задания значений сторон треугольника и печать соответствующих комментарий. Однако в ней не предусмотрена защита от нажатия кнопки «Ввод значений сторон треугольника» с «пустыми» окнами ввода. </w:t>
      </w:r>
    </w:p>
    <w:p w:rsidR="00057427" w:rsidRPr="00A3204B" w:rsidRDefault="00057427" w:rsidP="00057427">
      <w:pPr>
        <w:tabs>
          <w:tab w:val="left" w:pos="540"/>
        </w:tabs>
        <w:ind w:firstLine="709"/>
        <w:jc w:val="center"/>
        <w:rPr>
          <w:b/>
          <w:color w:val="000000"/>
          <w:szCs w:val="28"/>
        </w:rPr>
      </w:pPr>
    </w:p>
    <w:p w:rsidR="00057427" w:rsidRPr="00A3204B" w:rsidRDefault="00057427" w:rsidP="00057427">
      <w:pPr>
        <w:pStyle w:val="2"/>
      </w:pPr>
      <w:bookmarkStart w:id="6" w:name="_Toc304178078"/>
      <w:r>
        <w:t>7</w:t>
      </w:r>
      <w:r w:rsidRPr="00A3204B">
        <w:t>.6 Доступ к полям</w:t>
      </w:r>
      <w:bookmarkEnd w:id="6"/>
    </w:p>
    <w:p w:rsidR="00057427" w:rsidRPr="00A3204B" w:rsidRDefault="00057427" w:rsidP="00057427">
      <w:pPr>
        <w:ind w:firstLine="709"/>
        <w:rPr>
          <w:color w:val="000000"/>
          <w:szCs w:val="28"/>
        </w:rPr>
      </w:pPr>
    </w:p>
    <w:p w:rsidR="00057427" w:rsidRPr="00A3204B" w:rsidRDefault="00057427" w:rsidP="00057427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Каждое поле имеет модификатор доступа, принимающий одно из четырех значений: </w:t>
      </w:r>
      <w:proofErr w:type="spellStart"/>
      <w:r w:rsidRPr="00A3204B">
        <w:rPr>
          <w:color w:val="000000"/>
          <w:szCs w:val="28"/>
        </w:rPr>
        <w:t>public</w:t>
      </w:r>
      <w:proofErr w:type="spellEnd"/>
      <w:r w:rsidRPr="00A3204B">
        <w:rPr>
          <w:color w:val="000000"/>
          <w:szCs w:val="28"/>
        </w:rPr>
        <w:t xml:space="preserve">, </w:t>
      </w:r>
      <w:proofErr w:type="spellStart"/>
      <w:r w:rsidRPr="00A3204B">
        <w:rPr>
          <w:color w:val="000000"/>
          <w:szCs w:val="28"/>
        </w:rPr>
        <w:t>private</w:t>
      </w:r>
      <w:proofErr w:type="spellEnd"/>
      <w:r w:rsidRPr="00A3204B">
        <w:rPr>
          <w:color w:val="000000"/>
          <w:szCs w:val="28"/>
        </w:rPr>
        <w:t xml:space="preserve">, </w:t>
      </w:r>
      <w:proofErr w:type="spellStart"/>
      <w:r w:rsidRPr="00A3204B">
        <w:rPr>
          <w:color w:val="000000"/>
          <w:szCs w:val="28"/>
        </w:rPr>
        <w:t>protected</w:t>
      </w:r>
      <w:proofErr w:type="spellEnd"/>
      <w:r w:rsidRPr="00A3204B">
        <w:rPr>
          <w:color w:val="000000"/>
          <w:szCs w:val="28"/>
        </w:rPr>
        <w:t xml:space="preserve">, </w:t>
      </w:r>
      <w:proofErr w:type="spellStart"/>
      <w:r w:rsidRPr="00A3204B">
        <w:rPr>
          <w:color w:val="000000"/>
          <w:szCs w:val="28"/>
        </w:rPr>
        <w:t>internal</w:t>
      </w:r>
      <w:proofErr w:type="spellEnd"/>
      <w:r w:rsidRPr="00A3204B">
        <w:rPr>
          <w:color w:val="000000"/>
          <w:szCs w:val="28"/>
        </w:rPr>
        <w:t xml:space="preserve">. Возможно совместное задание двух атрибутов </w:t>
      </w:r>
      <w:proofErr w:type="spellStart"/>
      <w:r w:rsidRPr="00A3204B">
        <w:rPr>
          <w:color w:val="000000"/>
          <w:szCs w:val="28"/>
        </w:rPr>
        <w:t>protected</w:t>
      </w:r>
      <w:proofErr w:type="spellEnd"/>
      <w:r w:rsidRPr="00A3204B">
        <w:rPr>
          <w:color w:val="000000"/>
          <w:szCs w:val="28"/>
        </w:rPr>
        <w:t xml:space="preserve"> и </w:t>
      </w:r>
      <w:proofErr w:type="spellStart"/>
      <w:r w:rsidRPr="00A3204B">
        <w:rPr>
          <w:color w:val="000000"/>
          <w:szCs w:val="28"/>
        </w:rPr>
        <w:t>internal</w:t>
      </w:r>
      <w:proofErr w:type="spellEnd"/>
      <w:r w:rsidRPr="00A3204B">
        <w:rPr>
          <w:color w:val="000000"/>
          <w:szCs w:val="28"/>
        </w:rPr>
        <w:t>.</w:t>
      </w:r>
    </w:p>
    <w:p w:rsidR="00057427" w:rsidRPr="00A3204B" w:rsidRDefault="00057427" w:rsidP="00057427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Модификатор </w:t>
      </w:r>
      <w:proofErr w:type="spellStart"/>
      <w:r w:rsidRPr="00A3204B">
        <w:rPr>
          <w:color w:val="000000"/>
          <w:szCs w:val="28"/>
        </w:rPr>
        <w:t>private</w:t>
      </w:r>
      <w:proofErr w:type="spellEnd"/>
      <w:r w:rsidRPr="00A3204B">
        <w:rPr>
          <w:color w:val="000000"/>
          <w:szCs w:val="28"/>
        </w:rPr>
        <w:t xml:space="preserve">. Модификатор </w:t>
      </w:r>
      <w:proofErr w:type="spellStart"/>
      <w:r w:rsidRPr="00A3204B">
        <w:rPr>
          <w:color w:val="000000"/>
          <w:szCs w:val="28"/>
        </w:rPr>
        <w:t>private</w:t>
      </w:r>
      <w:proofErr w:type="spellEnd"/>
      <w:r w:rsidRPr="00A3204B">
        <w:rPr>
          <w:color w:val="000000"/>
          <w:szCs w:val="28"/>
        </w:rPr>
        <w:t xml:space="preserve"> является атрибутом доступа по умолчанию. Он закрывает поля от всех других классов, разрешая прямой доступ к ним (чтение и запись) только методам самого класса. Помните, все поля всегда доступны всем методам класса. Они являются для методов класса глобальной информацией, с которой работают все методы, извлекая из полей нужные им данные и изменяя их значения в ходе работы.</w:t>
      </w:r>
    </w:p>
    <w:p w:rsidR="00057427" w:rsidRPr="00A3204B" w:rsidRDefault="00057427" w:rsidP="00057427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Модификатор </w:t>
      </w:r>
      <w:proofErr w:type="spellStart"/>
      <w:r w:rsidRPr="00A3204B">
        <w:rPr>
          <w:color w:val="000000"/>
          <w:szCs w:val="28"/>
        </w:rPr>
        <w:t>protected</w:t>
      </w:r>
      <w:proofErr w:type="spellEnd"/>
      <w:r w:rsidRPr="00A3204B">
        <w:rPr>
          <w:color w:val="000000"/>
          <w:szCs w:val="28"/>
        </w:rPr>
        <w:t xml:space="preserve">. Этот модификатор открывает поля классам наследникам. Если класс A объявил некоторое поле с модификатором </w:t>
      </w:r>
      <w:proofErr w:type="spellStart"/>
      <w:r w:rsidRPr="00A3204B">
        <w:rPr>
          <w:color w:val="000000"/>
          <w:szCs w:val="28"/>
        </w:rPr>
        <w:t>protected</w:t>
      </w:r>
      <w:proofErr w:type="spellEnd"/>
      <w:r w:rsidRPr="00A3204B">
        <w:rPr>
          <w:color w:val="000000"/>
          <w:szCs w:val="28"/>
        </w:rPr>
        <w:t>, то методы класса B, который является наследником класса A и, следовательно, наследует поля класса A, могут непосредственно работать с наследуемыми полями.</w:t>
      </w:r>
    </w:p>
    <w:p w:rsidR="00057427" w:rsidRPr="00A3204B" w:rsidRDefault="00057427" w:rsidP="00057427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Модификатор </w:t>
      </w:r>
      <w:proofErr w:type="spellStart"/>
      <w:r w:rsidRPr="00A3204B">
        <w:rPr>
          <w:color w:val="000000"/>
          <w:szCs w:val="28"/>
        </w:rPr>
        <w:t>internal</w:t>
      </w:r>
      <w:proofErr w:type="spellEnd"/>
      <w:r w:rsidRPr="00A3204B">
        <w:rPr>
          <w:color w:val="000000"/>
          <w:szCs w:val="28"/>
        </w:rPr>
        <w:t xml:space="preserve">. Этот модификатор открывает поля дружественным классам. Два класса A и B называются дружественными, если они принадлежат одной сборке - одному проекту. Если класс A объявил некоторое поле с модификатором </w:t>
      </w:r>
      <w:proofErr w:type="spellStart"/>
      <w:r w:rsidRPr="00A3204B">
        <w:rPr>
          <w:color w:val="000000"/>
          <w:szCs w:val="28"/>
        </w:rPr>
        <w:t>internal</w:t>
      </w:r>
      <w:proofErr w:type="spellEnd"/>
      <w:r w:rsidRPr="00A3204B">
        <w:rPr>
          <w:color w:val="000000"/>
          <w:szCs w:val="28"/>
        </w:rPr>
        <w:t>, то методы дружественного класса B, являющегося клиентом класса A, могут непосредственно работать с таким полем.</w:t>
      </w:r>
    </w:p>
    <w:p w:rsidR="00057427" w:rsidRPr="00A3204B" w:rsidRDefault="00057427" w:rsidP="00057427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Комбинация атрибутов </w:t>
      </w:r>
      <w:proofErr w:type="spellStart"/>
      <w:r w:rsidRPr="00A3204B">
        <w:rPr>
          <w:color w:val="000000"/>
          <w:szCs w:val="28"/>
        </w:rPr>
        <w:t>protected</w:t>
      </w:r>
      <w:proofErr w:type="spellEnd"/>
      <w:r w:rsidRPr="00A3204B">
        <w:rPr>
          <w:color w:val="000000"/>
          <w:szCs w:val="28"/>
        </w:rPr>
        <w:t xml:space="preserve"> и </w:t>
      </w:r>
      <w:proofErr w:type="spellStart"/>
      <w:r w:rsidRPr="00A3204B">
        <w:rPr>
          <w:color w:val="000000"/>
          <w:szCs w:val="28"/>
        </w:rPr>
        <w:t>internal</w:t>
      </w:r>
      <w:proofErr w:type="spellEnd"/>
      <w:r w:rsidRPr="00A3204B">
        <w:rPr>
          <w:color w:val="000000"/>
          <w:szCs w:val="28"/>
        </w:rPr>
        <w:t xml:space="preserve">. Эта комбинация открывает поле тем классам, которые являются либо наследниками, либо дружественными классами. Если требуется более строгое ограничение доступа к полю, чтобы оно было доступно только тем наследникам, которые являются дружественными классами, то сам класс нужно объявить с модификатором </w:t>
      </w:r>
      <w:proofErr w:type="spellStart"/>
      <w:r w:rsidRPr="00A3204B">
        <w:rPr>
          <w:color w:val="000000"/>
          <w:szCs w:val="28"/>
        </w:rPr>
        <w:t>internal</w:t>
      </w:r>
      <w:proofErr w:type="spellEnd"/>
      <w:r w:rsidRPr="00A3204B">
        <w:rPr>
          <w:color w:val="000000"/>
          <w:szCs w:val="28"/>
        </w:rPr>
        <w:t xml:space="preserve">, а соответствующее поле - с модификатором </w:t>
      </w:r>
      <w:proofErr w:type="spellStart"/>
      <w:r w:rsidRPr="00A3204B">
        <w:rPr>
          <w:color w:val="000000"/>
          <w:szCs w:val="28"/>
        </w:rPr>
        <w:t>protected</w:t>
      </w:r>
      <w:proofErr w:type="spellEnd"/>
      <w:r w:rsidRPr="00A3204B">
        <w:rPr>
          <w:color w:val="000000"/>
          <w:szCs w:val="28"/>
        </w:rPr>
        <w:t>.</w:t>
      </w:r>
    </w:p>
    <w:p w:rsidR="00057427" w:rsidRPr="00A3204B" w:rsidRDefault="00057427" w:rsidP="00057427">
      <w:pPr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Если поля доступны только для методов класса, то они имеют модификатор доступа </w:t>
      </w:r>
      <w:proofErr w:type="spellStart"/>
      <w:r w:rsidRPr="00A3204B">
        <w:rPr>
          <w:color w:val="000000"/>
          <w:szCs w:val="28"/>
        </w:rPr>
        <w:t>private</w:t>
      </w:r>
      <w:proofErr w:type="spellEnd"/>
      <w:r w:rsidRPr="00A3204B">
        <w:rPr>
          <w:color w:val="000000"/>
          <w:szCs w:val="28"/>
        </w:rPr>
        <w:t xml:space="preserve">, который можно опускать. Такие поля считаются закрытыми, но часто желательно, чтобы некоторые из них были доступны в более широком контексте. Если некоторые поля класса A должны быть доступны для методов класса B, являющегося потомком </w:t>
      </w:r>
      <w:r w:rsidRPr="00A3204B">
        <w:rPr>
          <w:color w:val="000000"/>
          <w:szCs w:val="28"/>
        </w:rPr>
        <w:lastRenderedPageBreak/>
        <w:t xml:space="preserve">класса A, то эти поля следует снабдить модификатором </w:t>
      </w:r>
      <w:proofErr w:type="spellStart"/>
      <w:r w:rsidRPr="00A3204B">
        <w:rPr>
          <w:color w:val="000000"/>
          <w:szCs w:val="28"/>
        </w:rPr>
        <w:t>protected</w:t>
      </w:r>
      <w:proofErr w:type="spellEnd"/>
      <w:r w:rsidRPr="00A3204B">
        <w:rPr>
          <w:color w:val="000000"/>
          <w:szCs w:val="28"/>
        </w:rPr>
        <w:t xml:space="preserve">. Такие поля называются защищенными. Если некоторые поля должны быть доступны для методов классов B1, B2, и так далее, дружественных по отношению к классу A, то эти поля следует снабдить модификатором </w:t>
      </w:r>
      <w:proofErr w:type="spellStart"/>
      <w:r w:rsidRPr="00A3204B">
        <w:rPr>
          <w:color w:val="000000"/>
          <w:szCs w:val="28"/>
        </w:rPr>
        <w:t>internal</w:t>
      </w:r>
      <w:proofErr w:type="spellEnd"/>
      <w:r w:rsidRPr="00A3204B">
        <w:rPr>
          <w:color w:val="000000"/>
          <w:szCs w:val="28"/>
        </w:rPr>
        <w:t>, а все дружественные классы B поместить в один проект (</w:t>
      </w:r>
      <w:proofErr w:type="spellStart"/>
      <w:r w:rsidRPr="00A3204B">
        <w:rPr>
          <w:color w:val="000000"/>
          <w:szCs w:val="28"/>
        </w:rPr>
        <w:t>assembly</w:t>
      </w:r>
      <w:proofErr w:type="spellEnd"/>
      <w:r w:rsidRPr="00A3204B">
        <w:rPr>
          <w:color w:val="000000"/>
          <w:szCs w:val="28"/>
        </w:rPr>
        <w:t xml:space="preserve">). Такие поля называются дружественными. Наконец, если некоторые поля должны быть доступны для методов любого класса B, которому доступен сам класс A, то эти поля следует снабдить модификатором </w:t>
      </w:r>
      <w:proofErr w:type="spellStart"/>
      <w:r w:rsidRPr="00A3204B">
        <w:rPr>
          <w:color w:val="000000"/>
          <w:szCs w:val="28"/>
        </w:rPr>
        <w:t>public</w:t>
      </w:r>
      <w:proofErr w:type="spellEnd"/>
      <w:r w:rsidRPr="00A3204B">
        <w:rPr>
          <w:color w:val="000000"/>
          <w:szCs w:val="28"/>
        </w:rPr>
        <w:t>. Такие поля называются общедоступными или открытыми.</w:t>
      </w:r>
    </w:p>
    <w:p w:rsidR="00057427" w:rsidRPr="00A3204B" w:rsidRDefault="00057427" w:rsidP="00057427">
      <w:pPr>
        <w:ind w:firstLine="709"/>
        <w:rPr>
          <w:color w:val="000000"/>
          <w:szCs w:val="28"/>
        </w:rPr>
      </w:pPr>
    </w:p>
    <w:p w:rsidR="00057427" w:rsidRPr="00A3204B" w:rsidRDefault="00057427" w:rsidP="00057427">
      <w:pPr>
        <w:pStyle w:val="2"/>
      </w:pPr>
      <w:bookmarkStart w:id="7" w:name="_Toc304178079"/>
      <w:r w:rsidRPr="003210FC">
        <w:t>7</w:t>
      </w:r>
      <w:r w:rsidRPr="00A3204B">
        <w:t>.7 Вопросы для самопроверки</w:t>
      </w:r>
      <w:bookmarkEnd w:id="7"/>
    </w:p>
    <w:p w:rsidR="00057427" w:rsidRPr="00A3204B" w:rsidRDefault="00057427" w:rsidP="00057427">
      <w:pPr>
        <w:ind w:firstLine="709"/>
        <w:rPr>
          <w:color w:val="000000"/>
          <w:szCs w:val="28"/>
        </w:rPr>
      </w:pPr>
    </w:p>
    <w:p w:rsidR="00057427" w:rsidRPr="00A3204B" w:rsidRDefault="00057427" w:rsidP="00057427">
      <w:pPr>
        <w:tabs>
          <w:tab w:val="left" w:pos="540"/>
        </w:tabs>
        <w:autoSpaceDE w:val="0"/>
        <w:autoSpaceDN w:val="0"/>
        <w:adjustRightInd w:val="0"/>
        <w:ind w:firstLine="709"/>
        <w:jc w:val="both"/>
        <w:rPr>
          <w:color w:val="000000"/>
          <w:szCs w:val="28"/>
        </w:rPr>
      </w:pPr>
      <w:r w:rsidRPr="00A3204B">
        <w:rPr>
          <w:color w:val="000000"/>
          <w:szCs w:val="28"/>
        </w:rPr>
        <w:t>1 Понятие класса?</w:t>
      </w:r>
    </w:p>
    <w:p w:rsidR="00057427" w:rsidRPr="00A3204B" w:rsidRDefault="00057427" w:rsidP="00057427">
      <w:pPr>
        <w:ind w:firstLine="709"/>
        <w:rPr>
          <w:color w:val="000000"/>
          <w:szCs w:val="28"/>
        </w:rPr>
      </w:pPr>
      <w:r w:rsidRPr="00A3204B">
        <w:rPr>
          <w:color w:val="000000"/>
          <w:szCs w:val="28"/>
        </w:rPr>
        <w:t>2 Понятие свойства класса?</w:t>
      </w:r>
    </w:p>
    <w:p w:rsidR="00057427" w:rsidRPr="00A3204B" w:rsidRDefault="00057427" w:rsidP="00057427">
      <w:pPr>
        <w:ind w:firstLine="709"/>
        <w:rPr>
          <w:color w:val="000000"/>
          <w:szCs w:val="28"/>
        </w:rPr>
      </w:pPr>
      <w:r w:rsidRPr="00A3204B">
        <w:rPr>
          <w:color w:val="000000"/>
          <w:szCs w:val="28"/>
        </w:rPr>
        <w:t>3 Понятие конструктора класса?</w:t>
      </w:r>
    </w:p>
    <w:p w:rsidR="00057427" w:rsidRPr="00A3204B" w:rsidRDefault="00057427" w:rsidP="00057427">
      <w:pPr>
        <w:ind w:firstLine="709"/>
        <w:rPr>
          <w:color w:val="000000"/>
          <w:szCs w:val="28"/>
        </w:rPr>
      </w:pPr>
      <w:r w:rsidRPr="00A3204B">
        <w:rPr>
          <w:color w:val="000000"/>
          <w:szCs w:val="28"/>
        </w:rPr>
        <w:t>4 Понятие деструктора класса?</w:t>
      </w:r>
    </w:p>
    <w:p w:rsidR="00057427" w:rsidRPr="00A3204B" w:rsidRDefault="00057427" w:rsidP="00057427">
      <w:pPr>
        <w:ind w:firstLine="709"/>
        <w:rPr>
          <w:color w:val="000000"/>
          <w:szCs w:val="28"/>
        </w:rPr>
      </w:pPr>
      <w:r w:rsidRPr="00A3204B">
        <w:rPr>
          <w:color w:val="000000"/>
          <w:szCs w:val="28"/>
        </w:rPr>
        <w:t>5 Понятие события класса?</w:t>
      </w:r>
    </w:p>
    <w:p w:rsidR="00057427" w:rsidRPr="00A3204B" w:rsidRDefault="00057427" w:rsidP="00057427">
      <w:pPr>
        <w:ind w:firstLine="709"/>
        <w:rPr>
          <w:color w:val="000000"/>
          <w:szCs w:val="28"/>
        </w:rPr>
      </w:pPr>
      <w:r w:rsidRPr="00A3204B">
        <w:rPr>
          <w:color w:val="000000"/>
          <w:szCs w:val="28"/>
        </w:rPr>
        <w:t>6 Понятие индексатора класса?</w:t>
      </w:r>
    </w:p>
    <w:p w:rsidR="00057427" w:rsidRPr="00A3204B" w:rsidRDefault="00057427" w:rsidP="00057427">
      <w:pPr>
        <w:ind w:firstLine="709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7 Назначение поля </w:t>
      </w:r>
      <w:proofErr w:type="spellStart"/>
      <w:r w:rsidRPr="00A3204B">
        <w:rPr>
          <w:color w:val="000000"/>
          <w:szCs w:val="28"/>
        </w:rPr>
        <w:t>this</w:t>
      </w:r>
      <w:proofErr w:type="spellEnd"/>
      <w:r w:rsidRPr="00A3204B">
        <w:rPr>
          <w:color w:val="000000"/>
          <w:szCs w:val="28"/>
        </w:rPr>
        <w:t xml:space="preserve"> объекта? </w:t>
      </w:r>
    </w:p>
    <w:p w:rsidR="00057427" w:rsidRPr="00A3204B" w:rsidRDefault="00057427" w:rsidP="00057427">
      <w:pPr>
        <w:ind w:firstLine="709"/>
        <w:rPr>
          <w:color w:val="000000"/>
          <w:szCs w:val="28"/>
        </w:rPr>
      </w:pPr>
      <w:r w:rsidRPr="00A3204B">
        <w:rPr>
          <w:color w:val="000000"/>
          <w:szCs w:val="28"/>
        </w:rPr>
        <w:t>8</w:t>
      </w:r>
      <w:proofErr w:type="gramStart"/>
      <w:r w:rsidRPr="00A3204B">
        <w:rPr>
          <w:color w:val="000000"/>
          <w:szCs w:val="28"/>
        </w:rPr>
        <w:t xml:space="preserve"> К</w:t>
      </w:r>
      <w:proofErr w:type="gramEnd"/>
      <w:r w:rsidRPr="00A3204B">
        <w:rPr>
          <w:color w:val="000000"/>
          <w:szCs w:val="28"/>
        </w:rPr>
        <w:t>ак называют переменную типа класс?</w:t>
      </w:r>
    </w:p>
    <w:p w:rsidR="00057427" w:rsidRPr="00A3204B" w:rsidRDefault="00057427" w:rsidP="00057427">
      <w:pPr>
        <w:ind w:firstLine="709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9 Что означает служебное слово </w:t>
      </w:r>
      <w:r w:rsidRPr="00A3204B">
        <w:rPr>
          <w:rStyle w:val="texample"/>
          <w:color w:val="000000"/>
          <w:szCs w:val="28"/>
          <w:lang w:val="en-US"/>
        </w:rPr>
        <w:t>static</w:t>
      </w:r>
      <w:r w:rsidRPr="00A3204B">
        <w:rPr>
          <w:rStyle w:val="texample"/>
          <w:color w:val="000000"/>
          <w:szCs w:val="28"/>
        </w:rPr>
        <w:t xml:space="preserve"> </w:t>
      </w:r>
      <w:r w:rsidRPr="00A3204B">
        <w:rPr>
          <w:color w:val="000000"/>
          <w:szCs w:val="28"/>
        </w:rPr>
        <w:t>в описании класса?</w:t>
      </w:r>
    </w:p>
    <w:p w:rsidR="00057427" w:rsidRPr="00A3204B" w:rsidRDefault="00057427" w:rsidP="00057427">
      <w:pPr>
        <w:ind w:firstLine="709"/>
        <w:rPr>
          <w:color w:val="000000"/>
          <w:szCs w:val="28"/>
        </w:rPr>
      </w:pPr>
      <w:r w:rsidRPr="00A3204B">
        <w:rPr>
          <w:color w:val="000000"/>
          <w:szCs w:val="28"/>
        </w:rPr>
        <w:t xml:space="preserve">10 Что означает служебное слово </w:t>
      </w:r>
      <w:proofErr w:type="spellStart"/>
      <w:r w:rsidRPr="00A3204B">
        <w:rPr>
          <w:color w:val="000000"/>
          <w:szCs w:val="28"/>
        </w:rPr>
        <w:t>public</w:t>
      </w:r>
      <w:proofErr w:type="spellEnd"/>
      <w:r w:rsidRPr="00A3204B">
        <w:rPr>
          <w:color w:val="000000"/>
          <w:szCs w:val="28"/>
        </w:rPr>
        <w:t xml:space="preserve"> в описании данных класса?</w:t>
      </w:r>
    </w:p>
    <w:p w:rsidR="00207102" w:rsidRDefault="00207102"/>
    <w:sectPr w:rsidR="00207102" w:rsidSect="00057427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57427"/>
    <w:rsid w:val="00057427"/>
    <w:rsid w:val="00207102"/>
    <w:rsid w:val="00B129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42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57427"/>
    <w:pPr>
      <w:keepNext/>
      <w:jc w:val="center"/>
      <w:outlineLvl w:val="0"/>
    </w:pPr>
  </w:style>
  <w:style w:type="paragraph" w:styleId="2">
    <w:name w:val="heading 2"/>
    <w:basedOn w:val="a"/>
    <w:next w:val="a"/>
    <w:link w:val="20"/>
    <w:uiPriority w:val="9"/>
    <w:qFormat/>
    <w:rsid w:val="00057427"/>
    <w:pPr>
      <w:keepNext/>
      <w:widowControl w:val="0"/>
      <w:spacing w:before="180" w:after="120"/>
      <w:jc w:val="center"/>
      <w:outlineLvl w:val="1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57427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5742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057427"/>
  </w:style>
  <w:style w:type="character" w:customStyle="1" w:styleId="texample">
    <w:name w:val="texample"/>
    <w:basedOn w:val="a0"/>
    <w:rsid w:val="00057427"/>
  </w:style>
  <w:style w:type="paragraph" w:styleId="a3">
    <w:name w:val="Balloon Text"/>
    <w:basedOn w:val="a"/>
    <w:link w:val="a4"/>
    <w:uiPriority w:val="99"/>
    <w:semiHidden/>
    <w:unhideWhenUsed/>
    <w:rsid w:val="0005742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742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2866</Words>
  <Characters>16341</Characters>
  <Application>Microsoft Office Word</Application>
  <DocSecurity>0</DocSecurity>
  <Lines>136</Lines>
  <Paragraphs>38</Paragraphs>
  <ScaleCrop>false</ScaleCrop>
  <Company>Microsoft</Company>
  <LinksUpToDate>false</LinksUpToDate>
  <CharactersWithSpaces>19169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Валя</dc:creator>
  <cp:lastModifiedBy>Валя</cp:lastModifiedBy>
  <cp:revision>1</cp:revision>
  <dcterms:created xsi:type="dcterms:W3CDTF">2016-10-02T16:03:00Z</dcterms:created>
  <dcterms:modified xsi:type="dcterms:W3CDTF">2016-10-02T16:03:00Z</dcterms:modified>
</cp:coreProperties>
</file>